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2E7F1" w14:textId="77777777" w:rsidR="00C171D5" w:rsidRPr="00127859" w:rsidRDefault="00C171D5" w:rsidP="00C171D5">
      <w:pPr>
        <w:jc w:val="center"/>
        <w:rPr>
          <w:rFonts w:ascii="Calibri" w:hAnsi="Calibri" w:cs="Calibri"/>
          <w:b/>
          <w:bCs/>
          <w:color w:val="196B24" w:themeColor="accent3"/>
        </w:rPr>
      </w:pPr>
      <w:r w:rsidRPr="00127859">
        <w:rPr>
          <w:rFonts w:ascii="Calibri" w:hAnsi="Calibri" w:cs="Calibri"/>
          <w:b/>
          <w:bCs/>
          <w:color w:val="196B24" w:themeColor="accent3"/>
        </w:rPr>
        <w:t>Project Narrative Template</w:t>
      </w:r>
    </w:p>
    <w:p w14:paraId="1268FB7E" w14:textId="77777777" w:rsidR="00C171D5" w:rsidRPr="00127859" w:rsidRDefault="00C171D5" w:rsidP="00C171D5">
      <w:pPr>
        <w:rPr>
          <w:rFonts w:ascii="Calibri" w:hAnsi="Calibri" w:cs="Calibri"/>
          <w:b/>
          <w:bCs/>
        </w:rPr>
      </w:pPr>
    </w:p>
    <w:p w14:paraId="6084DCAD" w14:textId="77777777" w:rsidR="00C171D5" w:rsidRPr="00127859" w:rsidRDefault="00C171D5" w:rsidP="00C171D5">
      <w:pPr>
        <w:rPr>
          <w:rFonts w:ascii="Calibri" w:hAnsi="Calibri" w:cs="Calibri"/>
          <w:color w:val="196B24" w:themeColor="accent3"/>
        </w:rPr>
      </w:pPr>
      <w:r w:rsidRPr="00127859">
        <w:rPr>
          <w:rFonts w:ascii="Calibri" w:hAnsi="Calibri" w:cs="Calibri"/>
          <w:b/>
          <w:bCs/>
          <w:color w:val="196B24" w:themeColor="accent3"/>
        </w:rPr>
        <w:t xml:space="preserve">Project Narrative Template: </w:t>
      </w:r>
      <w:r w:rsidRPr="00127859">
        <w:rPr>
          <w:rFonts w:ascii="Calibri" w:hAnsi="Calibri" w:cs="Calibri"/>
          <w:color w:val="196B24" w:themeColor="accent3"/>
        </w:rPr>
        <w:t xml:space="preserve">This template outlines the criteria against which the application will be reviewed and includes the </w:t>
      </w:r>
      <w:r w:rsidRPr="00963D22">
        <w:rPr>
          <w:rFonts w:ascii="Calibri" w:hAnsi="Calibri" w:cs="Calibri"/>
          <w:color w:val="196B24" w:themeColor="accent3"/>
        </w:rPr>
        <w:t>weighting of each criterion</w:t>
      </w:r>
      <w:r w:rsidRPr="00127859">
        <w:rPr>
          <w:rFonts w:ascii="Calibri" w:hAnsi="Calibri" w:cs="Calibri"/>
          <w:color w:val="196B24" w:themeColor="accent3"/>
        </w:rPr>
        <w:t xml:space="preserve"> to guide applicants in focusing on key areas of importance. All green text provides additional guidance and should be deleted before submission. </w:t>
      </w:r>
    </w:p>
    <w:p w14:paraId="6412B2C2" w14:textId="77777777" w:rsidR="00C171D5" w:rsidRPr="00127859" w:rsidRDefault="00C171D5" w:rsidP="00C171D5">
      <w:pPr>
        <w:rPr>
          <w:rFonts w:ascii="Calibri" w:hAnsi="Calibri" w:cs="Calibri"/>
          <w:color w:val="196B24" w:themeColor="accent3"/>
        </w:rPr>
      </w:pPr>
    </w:p>
    <w:p w14:paraId="3C60BB7B" w14:textId="553240D7" w:rsidR="00C171D5" w:rsidRPr="00127859" w:rsidRDefault="00C171D5" w:rsidP="00C171D5">
      <w:pPr>
        <w:rPr>
          <w:rFonts w:ascii="Calibri" w:hAnsi="Calibri" w:cs="Calibri"/>
          <w:color w:val="196B24" w:themeColor="accent3"/>
        </w:rPr>
      </w:pPr>
      <w:r w:rsidRPr="00127859">
        <w:rPr>
          <w:rFonts w:ascii="Calibri" w:hAnsi="Calibri" w:cs="Calibri"/>
          <w:b/>
          <w:bCs/>
          <w:color w:val="196B24" w:themeColor="accent3"/>
        </w:rPr>
        <w:t>Project Narrative Formatting:</w:t>
      </w:r>
      <w:r w:rsidRPr="00127859">
        <w:rPr>
          <w:rFonts w:ascii="Calibri" w:hAnsi="Calibri" w:cs="Calibri"/>
          <w:color w:val="196B24" w:themeColor="accent3"/>
        </w:rPr>
        <w:t xml:space="preserve"> The project narrative can be a maximum of </w:t>
      </w:r>
      <w:r w:rsidR="4753C596" w:rsidRPr="00963D22">
        <w:rPr>
          <w:rFonts w:ascii="Calibri" w:hAnsi="Calibri" w:cs="Calibri"/>
          <w:color w:val="196B24" w:themeColor="accent3"/>
        </w:rPr>
        <w:t>8</w:t>
      </w:r>
      <w:r w:rsidRPr="00963D22">
        <w:rPr>
          <w:rFonts w:ascii="Calibri" w:hAnsi="Calibri" w:cs="Calibri"/>
          <w:color w:val="196B24" w:themeColor="accent3"/>
        </w:rPr>
        <w:t xml:space="preserve"> pages (including the cover page)</w:t>
      </w:r>
      <w:r w:rsidRPr="00127859">
        <w:rPr>
          <w:rFonts w:ascii="Calibri" w:hAnsi="Calibri" w:cs="Calibri"/>
          <w:color w:val="196B24" w:themeColor="accent3"/>
        </w:rPr>
        <w:t>. All pages must be formatted to fit on an 8.5” x 11” paper, no less than single space, with margins not less than one inch on every side. Use Calibri typeface, a black font color, and a font size of 12-point or larger (except in figures or tables, which may be 10-point font). A symbol font may be used to insert Greek letters or special characters, but the font size requirements still apply. Any references must be included as footnotes or endnotes in a font size of 10 or larger. Footnotes and endnotes are counted toward the maximum page requirement.</w:t>
      </w:r>
    </w:p>
    <w:p w14:paraId="660532F3" w14:textId="77777777" w:rsidR="00C171D5" w:rsidRPr="00127859" w:rsidRDefault="00C171D5" w:rsidP="00C171D5">
      <w:pPr>
        <w:rPr>
          <w:rFonts w:ascii="Calibri" w:hAnsi="Calibri" w:cs="Calibri"/>
          <w:color w:val="196B24" w:themeColor="accent3"/>
        </w:rPr>
      </w:pPr>
    </w:p>
    <w:p w14:paraId="17FD97C6" w14:textId="6BD5CDCF" w:rsidR="00F94B0F" w:rsidRPr="00127859" w:rsidRDefault="00F94B0F" w:rsidP="00F94B0F">
      <w:pPr>
        <w:jc w:val="center"/>
        <w:rPr>
          <w:rFonts w:ascii="Calibri" w:hAnsi="Calibri" w:cs="Calibri"/>
          <w:b/>
          <w:bCs/>
          <w:color w:val="196B24" w:themeColor="accent3"/>
        </w:rPr>
      </w:pPr>
      <w:r w:rsidRPr="00127859">
        <w:rPr>
          <w:rFonts w:ascii="Calibri" w:hAnsi="Calibri" w:cs="Calibri"/>
          <w:b/>
          <w:bCs/>
          <w:color w:val="196B24" w:themeColor="accent3"/>
        </w:rPr>
        <w:t>Cover Page</w:t>
      </w:r>
    </w:p>
    <w:p w14:paraId="7E47F5E3" w14:textId="77777777" w:rsidR="00F94B0F" w:rsidRPr="00127859" w:rsidRDefault="00F94B0F" w:rsidP="00C171D5">
      <w:pPr>
        <w:rPr>
          <w:rFonts w:ascii="Calibri" w:hAnsi="Calibri" w:cs="Calibri"/>
          <w:color w:val="196B24" w:themeColor="accent3"/>
        </w:rPr>
      </w:pPr>
    </w:p>
    <w:p w14:paraId="7080893D" w14:textId="77777777" w:rsidR="00C171D5" w:rsidRPr="00127859" w:rsidRDefault="00C171D5" w:rsidP="00C171D5">
      <w:pPr>
        <w:rPr>
          <w:rFonts w:ascii="Calibri" w:hAnsi="Calibri" w:cs="Calibri"/>
          <w:b/>
          <w:bCs/>
          <w:color w:val="000000" w:themeColor="text1"/>
        </w:rPr>
      </w:pPr>
      <w:r w:rsidRPr="00127859">
        <w:rPr>
          <w:rFonts w:ascii="Calibri" w:hAnsi="Calibri" w:cs="Calibri"/>
          <w:b/>
          <w:bCs/>
          <w:color w:val="000000" w:themeColor="text1"/>
        </w:rPr>
        <w:t>Project Title:</w:t>
      </w:r>
    </w:p>
    <w:p w14:paraId="2527DC5B" w14:textId="374EB1EB" w:rsidR="00000EC5" w:rsidRDefault="005A7026" w:rsidP="00C171D5">
      <w:pPr>
        <w:rPr>
          <w:rFonts w:ascii="Calibri" w:hAnsi="Calibri" w:cs="Calibri"/>
          <w:b/>
          <w:bCs/>
          <w:color w:val="000000" w:themeColor="text1"/>
        </w:rPr>
      </w:pPr>
      <w:r w:rsidRPr="00127859">
        <w:rPr>
          <w:rFonts w:ascii="Calibri" w:hAnsi="Calibri" w:cs="Calibri"/>
          <w:b/>
          <w:bCs/>
          <w:color w:val="000000" w:themeColor="text1"/>
        </w:rPr>
        <w:t>Theme</w:t>
      </w:r>
      <w:r w:rsidR="00000EC5" w:rsidRPr="00127859">
        <w:rPr>
          <w:rFonts w:ascii="Calibri" w:hAnsi="Calibri" w:cs="Calibri"/>
          <w:b/>
          <w:bCs/>
          <w:color w:val="000000" w:themeColor="text1"/>
        </w:rPr>
        <w:t>:</w:t>
      </w:r>
    </w:p>
    <w:p w14:paraId="7DD20AFC" w14:textId="23961B0E" w:rsidR="00BF1A98" w:rsidRPr="00127859" w:rsidRDefault="00BF1A98" w:rsidP="00C171D5">
      <w:pPr>
        <w:rPr>
          <w:rFonts w:ascii="Calibri" w:hAnsi="Calibri" w:cs="Calibri"/>
          <w:b/>
          <w:bCs/>
          <w:color w:val="000000" w:themeColor="text1"/>
        </w:rPr>
      </w:pPr>
      <w:r>
        <w:rPr>
          <w:rFonts w:ascii="Calibri" w:hAnsi="Calibri" w:cs="Calibri"/>
          <w:b/>
          <w:bCs/>
          <w:color w:val="000000" w:themeColor="text1"/>
        </w:rPr>
        <w:t>Technical Assistance Topic:</w:t>
      </w:r>
    </w:p>
    <w:p w14:paraId="29EAE4DA" w14:textId="77777777" w:rsidR="00C171D5" w:rsidRPr="00127859" w:rsidRDefault="00C171D5" w:rsidP="00C171D5">
      <w:pPr>
        <w:rPr>
          <w:rFonts w:ascii="Calibri" w:hAnsi="Calibri" w:cs="Calibri"/>
          <w:b/>
          <w:bCs/>
          <w:color w:val="000000" w:themeColor="text1"/>
        </w:rPr>
      </w:pPr>
      <w:r w:rsidRPr="00127859">
        <w:rPr>
          <w:rFonts w:ascii="Calibri" w:hAnsi="Calibri" w:cs="Calibri"/>
          <w:b/>
          <w:bCs/>
          <w:color w:val="000000" w:themeColor="text1"/>
        </w:rPr>
        <w:t>Total Budget Request:</w:t>
      </w:r>
    </w:p>
    <w:p w14:paraId="335A3B97" w14:textId="77777777" w:rsidR="00C171D5" w:rsidRPr="00127859" w:rsidRDefault="00C171D5" w:rsidP="00C171D5">
      <w:pPr>
        <w:rPr>
          <w:rFonts w:ascii="Calibri" w:hAnsi="Calibri" w:cs="Calibri"/>
          <w:b/>
          <w:bCs/>
          <w:color w:val="000000" w:themeColor="text1"/>
        </w:rPr>
      </w:pPr>
    </w:p>
    <w:p w14:paraId="27ACD2C5" w14:textId="77777777" w:rsidR="00C171D5" w:rsidRPr="00127859" w:rsidRDefault="00C171D5" w:rsidP="00C171D5">
      <w:pPr>
        <w:rPr>
          <w:rFonts w:ascii="Calibri" w:hAnsi="Calibri" w:cs="Calibri"/>
          <w:b/>
          <w:bCs/>
          <w:color w:val="000000" w:themeColor="text1"/>
        </w:rPr>
      </w:pPr>
      <w:r w:rsidRPr="00127859">
        <w:rPr>
          <w:rFonts w:ascii="Calibri" w:hAnsi="Calibri" w:cs="Calibri"/>
          <w:b/>
          <w:bCs/>
          <w:color w:val="000000" w:themeColor="text1"/>
        </w:rPr>
        <w:t>Lead Technical Contact:</w:t>
      </w:r>
    </w:p>
    <w:p w14:paraId="2C1E8AE9"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Name and title</w:t>
      </w:r>
    </w:p>
    <w:p w14:paraId="2AC3E117"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Organization</w:t>
      </w:r>
    </w:p>
    <w:p w14:paraId="379EFE08"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Email</w:t>
      </w:r>
    </w:p>
    <w:p w14:paraId="6984481A"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Phone</w:t>
      </w:r>
    </w:p>
    <w:p w14:paraId="12CF0D6D" w14:textId="77777777" w:rsidR="00C171D5" w:rsidRPr="00127859" w:rsidRDefault="00C171D5" w:rsidP="00C171D5">
      <w:pPr>
        <w:rPr>
          <w:rFonts w:ascii="Calibri" w:hAnsi="Calibri" w:cs="Calibri"/>
          <w:b/>
          <w:bCs/>
          <w:color w:val="000000" w:themeColor="text1"/>
        </w:rPr>
      </w:pPr>
      <w:r w:rsidRPr="00127859">
        <w:rPr>
          <w:rFonts w:ascii="Calibri" w:hAnsi="Calibri" w:cs="Calibri"/>
          <w:color w:val="196B24" w:themeColor="accent3"/>
        </w:rPr>
        <w:t>Full Address</w:t>
      </w:r>
    </w:p>
    <w:p w14:paraId="2C42CB5E" w14:textId="77777777" w:rsidR="00C171D5" w:rsidRPr="00127859" w:rsidRDefault="00C171D5" w:rsidP="00C171D5">
      <w:pPr>
        <w:rPr>
          <w:rFonts w:ascii="Calibri" w:hAnsi="Calibri" w:cs="Calibri"/>
          <w:b/>
          <w:bCs/>
          <w:color w:val="000000" w:themeColor="text1"/>
        </w:rPr>
      </w:pPr>
    </w:p>
    <w:p w14:paraId="1980948A" w14:textId="2DD040E0" w:rsidR="00C171D5" w:rsidRPr="00127859" w:rsidRDefault="00C171D5" w:rsidP="00C171D5">
      <w:pPr>
        <w:rPr>
          <w:rFonts w:ascii="Calibri" w:hAnsi="Calibri" w:cs="Calibri"/>
          <w:b/>
          <w:bCs/>
          <w:color w:val="000000" w:themeColor="text1"/>
        </w:rPr>
      </w:pPr>
      <w:r w:rsidRPr="00127859">
        <w:rPr>
          <w:rFonts w:ascii="Calibri" w:hAnsi="Calibri" w:cs="Calibri"/>
          <w:b/>
          <w:bCs/>
          <w:color w:val="000000" w:themeColor="text1"/>
        </w:rPr>
        <w:t>Lead Administrative Contact</w:t>
      </w:r>
      <w:r w:rsidR="001A045D" w:rsidRPr="00127859">
        <w:rPr>
          <w:rFonts w:ascii="Calibri" w:hAnsi="Calibri" w:cs="Calibri"/>
          <w:b/>
          <w:bCs/>
          <w:color w:val="000000" w:themeColor="text1"/>
        </w:rPr>
        <w:t xml:space="preserve"> </w:t>
      </w:r>
      <w:r w:rsidR="001A045D" w:rsidRPr="00963D22">
        <w:rPr>
          <w:rFonts w:ascii="Calibri" w:hAnsi="Calibri" w:cs="Calibri"/>
          <w:i/>
          <w:iCs/>
          <w:color w:val="196B24" w:themeColor="accent3"/>
        </w:rPr>
        <w:t>(optional)</w:t>
      </w:r>
      <w:r w:rsidRPr="00127859">
        <w:rPr>
          <w:rFonts w:ascii="Calibri" w:hAnsi="Calibri" w:cs="Calibri"/>
          <w:b/>
          <w:bCs/>
          <w:color w:val="000000" w:themeColor="text1"/>
        </w:rPr>
        <w:t>:</w:t>
      </w:r>
    </w:p>
    <w:p w14:paraId="74CF3F3B"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Name and title</w:t>
      </w:r>
    </w:p>
    <w:p w14:paraId="4DB9B71D"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Organization</w:t>
      </w:r>
    </w:p>
    <w:p w14:paraId="68B2B6F6"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Email</w:t>
      </w:r>
    </w:p>
    <w:p w14:paraId="2B21FCFF" w14:textId="77777777" w:rsidR="00C171D5" w:rsidRPr="00127859" w:rsidRDefault="00C171D5" w:rsidP="00C171D5">
      <w:pPr>
        <w:rPr>
          <w:rFonts w:ascii="Calibri" w:hAnsi="Calibri" w:cs="Calibri"/>
          <w:color w:val="196B24" w:themeColor="accent3"/>
        </w:rPr>
      </w:pPr>
      <w:r w:rsidRPr="00127859">
        <w:rPr>
          <w:rFonts w:ascii="Calibri" w:hAnsi="Calibri" w:cs="Calibri"/>
          <w:color w:val="196B24" w:themeColor="accent3"/>
        </w:rPr>
        <w:t>Phone</w:t>
      </w:r>
    </w:p>
    <w:p w14:paraId="51F37F41" w14:textId="77777777" w:rsidR="00C171D5" w:rsidRPr="00127859" w:rsidRDefault="00C171D5" w:rsidP="00C171D5">
      <w:pPr>
        <w:rPr>
          <w:rFonts w:ascii="Calibri" w:hAnsi="Calibri" w:cs="Calibri"/>
          <w:b/>
          <w:bCs/>
          <w:color w:val="000000" w:themeColor="text1"/>
        </w:rPr>
      </w:pPr>
      <w:r w:rsidRPr="00127859">
        <w:rPr>
          <w:rFonts w:ascii="Calibri" w:hAnsi="Calibri" w:cs="Calibri"/>
          <w:color w:val="196B24" w:themeColor="accent3"/>
        </w:rPr>
        <w:t>Full Address</w:t>
      </w:r>
    </w:p>
    <w:p w14:paraId="0565B86F" w14:textId="77777777" w:rsidR="00C171D5" w:rsidRPr="00127859" w:rsidRDefault="00C171D5" w:rsidP="00C171D5">
      <w:pPr>
        <w:rPr>
          <w:rFonts w:ascii="Calibri" w:hAnsi="Calibri" w:cs="Calibri"/>
          <w:b/>
          <w:bCs/>
          <w:color w:val="000000" w:themeColor="text1"/>
        </w:rPr>
      </w:pPr>
    </w:p>
    <w:p w14:paraId="2A61294E" w14:textId="5B4344B3" w:rsidR="00C171D5" w:rsidRPr="00127859" w:rsidRDefault="00C171D5" w:rsidP="00C171D5">
      <w:pPr>
        <w:rPr>
          <w:rFonts w:ascii="Calibri" w:hAnsi="Calibri" w:cs="Calibri"/>
          <w:b/>
          <w:bCs/>
          <w:color w:val="000000" w:themeColor="text1"/>
        </w:rPr>
      </w:pPr>
      <w:r w:rsidRPr="00127859">
        <w:rPr>
          <w:rFonts w:ascii="Calibri" w:hAnsi="Calibri" w:cs="Calibri"/>
          <w:b/>
          <w:bCs/>
          <w:color w:val="000000" w:themeColor="text1"/>
        </w:rPr>
        <w:t xml:space="preserve">Confidentiality Statement </w:t>
      </w:r>
      <w:r w:rsidR="001A045D" w:rsidRPr="00963D22">
        <w:rPr>
          <w:rFonts w:ascii="Calibri" w:hAnsi="Calibri" w:cs="Calibri"/>
          <w:i/>
          <w:iCs/>
          <w:color w:val="196B24" w:themeColor="accent3"/>
        </w:rPr>
        <w:t>(optional)</w:t>
      </w:r>
      <w:r w:rsidR="001A045D" w:rsidRPr="00963D22">
        <w:rPr>
          <w:rFonts w:ascii="Calibri" w:hAnsi="Calibri" w:cs="Calibri"/>
          <w:b/>
          <w:bCs/>
          <w:color w:val="196B24" w:themeColor="accent3"/>
        </w:rPr>
        <w:t>:</w:t>
      </w:r>
    </w:p>
    <w:p w14:paraId="6C7A6AE7" w14:textId="77777777" w:rsidR="00C171D5" w:rsidRPr="00127859" w:rsidRDefault="00C171D5" w:rsidP="00C171D5">
      <w:pPr>
        <w:rPr>
          <w:rFonts w:ascii="Calibri" w:hAnsi="Calibri" w:cs="Calibri"/>
          <w:b/>
          <w:bCs/>
          <w:color w:val="000000" w:themeColor="text1"/>
        </w:rPr>
      </w:pPr>
    </w:p>
    <w:p w14:paraId="2F640A64" w14:textId="77777777" w:rsidR="00C171D5" w:rsidRPr="00127859" w:rsidRDefault="00C171D5" w:rsidP="00C171D5">
      <w:pPr>
        <w:rPr>
          <w:rFonts w:ascii="Calibri" w:hAnsi="Calibri" w:cs="Calibri"/>
          <w:color w:val="196B24" w:themeColor="accent3"/>
        </w:rPr>
      </w:pPr>
      <w:r w:rsidRPr="00127859">
        <w:rPr>
          <w:rFonts w:ascii="Calibri" w:hAnsi="Calibri" w:cs="Calibri"/>
          <w:b/>
          <w:bCs/>
          <w:color w:val="000000" w:themeColor="text1"/>
        </w:rPr>
        <w:t xml:space="preserve">Application Abstract/Summary: </w:t>
      </w:r>
      <w:r w:rsidRPr="00127859">
        <w:rPr>
          <w:rFonts w:ascii="Calibri" w:hAnsi="Calibri" w:cs="Calibri"/>
          <w:color w:val="196B24" w:themeColor="accent3"/>
        </w:rPr>
        <w:t>Briefly describe the key activities of the proposed work in 250 words or less.</w:t>
      </w:r>
    </w:p>
    <w:p w14:paraId="2BEF7C84" w14:textId="77777777" w:rsidR="00C171D5" w:rsidRPr="00127859" w:rsidRDefault="00C171D5" w:rsidP="00C171D5">
      <w:pPr>
        <w:rPr>
          <w:rFonts w:ascii="Calibri" w:hAnsi="Calibri" w:cs="Calibri"/>
          <w:color w:val="000000" w:themeColor="text1"/>
        </w:rPr>
      </w:pPr>
    </w:p>
    <w:p w14:paraId="24444698" w14:textId="77777777" w:rsidR="0094291C" w:rsidRPr="00963D22" w:rsidRDefault="0094291C">
      <w:pPr>
        <w:rPr>
          <w:rFonts w:ascii="Calibri" w:hAnsi="Calibri" w:cs="Calibri"/>
        </w:rPr>
      </w:pPr>
    </w:p>
    <w:p w14:paraId="435FCB53" w14:textId="77777777" w:rsidR="00F94B0F" w:rsidRPr="00963D22" w:rsidRDefault="00F94B0F">
      <w:pPr>
        <w:rPr>
          <w:rFonts w:ascii="Calibri" w:hAnsi="Calibri" w:cs="Calibri"/>
        </w:rPr>
      </w:pPr>
    </w:p>
    <w:p w14:paraId="7FB2F3ED" w14:textId="77777777" w:rsidR="00F94B0F" w:rsidRPr="00963D22" w:rsidRDefault="00F94B0F">
      <w:pPr>
        <w:rPr>
          <w:rFonts w:ascii="Calibri" w:hAnsi="Calibri" w:cs="Calibri"/>
        </w:rPr>
      </w:pPr>
    </w:p>
    <w:p w14:paraId="5C522510" w14:textId="2AAE0ED3" w:rsidR="00F94B0F" w:rsidRPr="00127859" w:rsidRDefault="00F94B0F">
      <w:pPr>
        <w:rPr>
          <w:rFonts w:ascii="Calibri" w:hAnsi="Calibri" w:cs="Calibri"/>
        </w:rPr>
      </w:pPr>
      <w:r w:rsidRPr="00963D22">
        <w:rPr>
          <w:rFonts w:ascii="Calibri" w:hAnsi="Calibri" w:cs="Calibri"/>
          <w:b/>
          <w:bCs/>
          <w:color w:val="000000" w:themeColor="text1"/>
        </w:rPr>
        <w:lastRenderedPageBreak/>
        <w:t xml:space="preserve">Project Description and Objectives </w:t>
      </w:r>
      <w:r w:rsidRPr="00127859">
        <w:rPr>
          <w:rFonts w:ascii="Calibri" w:hAnsi="Calibri" w:cs="Calibri"/>
          <w:b/>
          <w:bCs/>
          <w:color w:val="196B24" w:themeColor="accent3"/>
        </w:rPr>
        <w:t>(</w:t>
      </w:r>
      <w:r w:rsidR="7BEE87F1" w:rsidRPr="00127859">
        <w:rPr>
          <w:rFonts w:ascii="Calibri" w:hAnsi="Calibri" w:cs="Calibri"/>
          <w:b/>
          <w:bCs/>
          <w:color w:val="196B24" w:themeColor="accent3"/>
        </w:rPr>
        <w:t>4</w:t>
      </w:r>
      <w:r w:rsidR="4B1E77B8" w:rsidRPr="00127859">
        <w:rPr>
          <w:rFonts w:ascii="Calibri" w:hAnsi="Calibri" w:cs="Calibri"/>
          <w:b/>
          <w:bCs/>
          <w:color w:val="196B24" w:themeColor="accent3"/>
        </w:rPr>
        <w:t xml:space="preserve"> pages</w:t>
      </w:r>
      <w:r w:rsidRPr="00127859">
        <w:rPr>
          <w:rFonts w:ascii="Calibri" w:hAnsi="Calibri" w:cs="Calibri"/>
          <w:b/>
          <w:bCs/>
          <w:color w:val="196B24" w:themeColor="accent3"/>
        </w:rPr>
        <w:t xml:space="preserve">) </w:t>
      </w:r>
    </w:p>
    <w:p w14:paraId="4F3492EF" w14:textId="6A292FF6" w:rsidR="00F72E8B" w:rsidRPr="00127859" w:rsidRDefault="00E600EE" w:rsidP="00DE30F6">
      <w:pPr>
        <w:pStyle w:val="ListParagraph"/>
        <w:numPr>
          <w:ilvl w:val="0"/>
          <w:numId w:val="1"/>
        </w:numPr>
        <w:rPr>
          <w:rFonts w:ascii="Calibri" w:hAnsi="Calibri" w:cs="Calibri"/>
          <w:b/>
          <w:bCs/>
        </w:rPr>
      </w:pPr>
      <w:r w:rsidRPr="00127859">
        <w:rPr>
          <w:rFonts w:ascii="Calibri" w:hAnsi="Calibri" w:cs="Calibri"/>
          <w:b/>
          <w:bCs/>
        </w:rPr>
        <w:t xml:space="preserve">Impact to Grid </w:t>
      </w:r>
      <w:r w:rsidR="727F3C90" w:rsidRPr="00127859">
        <w:rPr>
          <w:rFonts w:ascii="Calibri" w:hAnsi="Calibri" w:cs="Calibri"/>
          <w:b/>
          <w:bCs/>
        </w:rPr>
        <w:t xml:space="preserve">Reliability and/or </w:t>
      </w:r>
      <w:r w:rsidRPr="00127859">
        <w:rPr>
          <w:rFonts w:ascii="Calibri" w:hAnsi="Calibri" w:cs="Calibri"/>
          <w:b/>
          <w:bCs/>
        </w:rPr>
        <w:t>Resilience</w:t>
      </w:r>
      <w:r w:rsidR="00E21AED">
        <w:rPr>
          <w:rFonts w:ascii="Calibri" w:hAnsi="Calibri" w:cs="Calibri"/>
          <w:b/>
          <w:bCs/>
        </w:rPr>
        <w:t xml:space="preserve"> </w:t>
      </w:r>
      <w:r w:rsidR="00E21AED" w:rsidRPr="00963D22">
        <w:rPr>
          <w:rFonts w:ascii="Calibri" w:hAnsi="Calibri" w:cs="Calibri"/>
          <w:b/>
          <w:bCs/>
          <w:color w:val="196B24" w:themeColor="accent3"/>
        </w:rPr>
        <w:t>(60%)</w:t>
      </w:r>
      <w:r w:rsidR="00F72E8B" w:rsidRPr="00127859">
        <w:rPr>
          <w:rFonts w:ascii="Calibri" w:hAnsi="Calibri" w:cs="Calibri"/>
          <w:color w:val="196B24" w:themeColor="accent3"/>
        </w:rPr>
        <w:t>:</w:t>
      </w:r>
    </w:p>
    <w:p w14:paraId="2A4DED41" w14:textId="107CA03B" w:rsidR="00FE418C" w:rsidRPr="00127859" w:rsidRDefault="008F6EF9" w:rsidP="00FE418C">
      <w:pPr>
        <w:pStyle w:val="ListParagraph"/>
        <w:numPr>
          <w:ilvl w:val="1"/>
          <w:numId w:val="1"/>
        </w:numPr>
        <w:rPr>
          <w:rFonts w:ascii="Calibri" w:hAnsi="Calibri" w:cs="Calibri"/>
          <w:b/>
          <w:bCs/>
          <w:color w:val="196B24" w:themeColor="accent3"/>
        </w:rPr>
      </w:pPr>
      <w:r w:rsidRPr="00127859">
        <w:rPr>
          <w:rFonts w:ascii="Calibri" w:hAnsi="Calibri" w:cs="Calibri"/>
          <w:color w:val="196B24" w:themeColor="accent3"/>
        </w:rPr>
        <w:t>Describe</w:t>
      </w:r>
      <w:r w:rsidR="00CF3B82" w:rsidRPr="00127859">
        <w:rPr>
          <w:rFonts w:ascii="Calibri" w:hAnsi="Calibri" w:cs="Calibri"/>
          <w:color w:val="196B24" w:themeColor="accent3"/>
        </w:rPr>
        <w:t xml:space="preserve"> the hazards and challenge</w:t>
      </w:r>
      <w:r w:rsidR="006E76F7" w:rsidRPr="00127859">
        <w:rPr>
          <w:rFonts w:ascii="Calibri" w:hAnsi="Calibri" w:cs="Calibri"/>
          <w:color w:val="196B24" w:themeColor="accent3"/>
        </w:rPr>
        <w:t>s</w:t>
      </w:r>
      <w:r w:rsidR="00CF3B82" w:rsidRPr="00127859">
        <w:rPr>
          <w:rFonts w:ascii="Calibri" w:hAnsi="Calibri" w:cs="Calibri"/>
          <w:color w:val="196B24" w:themeColor="accent3"/>
        </w:rPr>
        <w:t xml:space="preserve"> </w:t>
      </w:r>
      <w:r w:rsidR="00376055">
        <w:rPr>
          <w:rFonts w:ascii="Calibri" w:hAnsi="Calibri" w:cs="Calibri"/>
          <w:color w:val="196B24" w:themeColor="accent3"/>
        </w:rPr>
        <w:t xml:space="preserve">the utility </w:t>
      </w:r>
      <w:r w:rsidR="00CF3B82" w:rsidRPr="00127859">
        <w:rPr>
          <w:rFonts w:ascii="Calibri" w:hAnsi="Calibri" w:cs="Calibri"/>
          <w:color w:val="196B24" w:themeColor="accent3"/>
        </w:rPr>
        <w:t>fac</w:t>
      </w:r>
      <w:r w:rsidR="006E76F7" w:rsidRPr="00127859">
        <w:rPr>
          <w:rFonts w:ascii="Calibri" w:hAnsi="Calibri" w:cs="Calibri"/>
          <w:color w:val="196B24" w:themeColor="accent3"/>
        </w:rPr>
        <w:t>e</w:t>
      </w:r>
      <w:r w:rsidR="00376055">
        <w:rPr>
          <w:rFonts w:ascii="Calibri" w:hAnsi="Calibri" w:cs="Calibri"/>
          <w:color w:val="196B24" w:themeColor="accent3"/>
        </w:rPr>
        <w:t>s</w:t>
      </w:r>
      <w:r w:rsidR="00CF3B82" w:rsidRPr="00127859">
        <w:rPr>
          <w:rFonts w:ascii="Calibri" w:hAnsi="Calibri" w:cs="Calibri"/>
          <w:color w:val="196B24" w:themeColor="accent3"/>
        </w:rPr>
        <w:t>, the proposed project</w:t>
      </w:r>
      <w:r w:rsidR="00AE0578" w:rsidRPr="00127859">
        <w:rPr>
          <w:rFonts w:ascii="Calibri" w:hAnsi="Calibri" w:cs="Calibri"/>
          <w:color w:val="196B24" w:themeColor="accent3"/>
        </w:rPr>
        <w:t xml:space="preserve"> to address them, and explain how it will improve grid reliability and/or resilience for your customers. Include details on baseline infrastructure, practices and regulatory framework and/or technology. </w:t>
      </w:r>
      <w:r w:rsidR="00CF3B82" w:rsidRPr="00127859">
        <w:rPr>
          <w:rFonts w:ascii="Calibri" w:hAnsi="Calibri" w:cs="Calibri"/>
          <w:color w:val="196B24" w:themeColor="accent3"/>
        </w:rPr>
        <w:t xml:space="preserve">, and how this project will improve grid </w:t>
      </w:r>
      <w:r w:rsidR="73188853" w:rsidRPr="00127859">
        <w:rPr>
          <w:rFonts w:ascii="Calibri" w:hAnsi="Calibri" w:cs="Calibri"/>
          <w:color w:val="196B24" w:themeColor="accent3"/>
        </w:rPr>
        <w:t xml:space="preserve">reliability and/or </w:t>
      </w:r>
      <w:r w:rsidR="00CF3B82" w:rsidRPr="00127859">
        <w:rPr>
          <w:rFonts w:ascii="Calibri" w:hAnsi="Calibri" w:cs="Calibri"/>
          <w:color w:val="196B24" w:themeColor="accent3"/>
        </w:rPr>
        <w:t>resilience for your customers</w:t>
      </w:r>
      <w:r w:rsidR="00AF76F8" w:rsidRPr="00127859">
        <w:rPr>
          <w:rFonts w:ascii="Calibri" w:hAnsi="Calibri" w:cs="Calibri"/>
          <w:color w:val="196B24" w:themeColor="accent3"/>
        </w:rPr>
        <w:t xml:space="preserve">. </w:t>
      </w:r>
    </w:p>
    <w:p w14:paraId="43CB3BAE" w14:textId="77777777" w:rsidR="00FE418C" w:rsidRPr="00127859" w:rsidRDefault="00FE418C" w:rsidP="00FE418C">
      <w:pPr>
        <w:pStyle w:val="ListParagraph"/>
        <w:numPr>
          <w:ilvl w:val="1"/>
          <w:numId w:val="1"/>
        </w:numPr>
        <w:rPr>
          <w:rFonts w:ascii="Calibri" w:hAnsi="Calibri" w:cs="Calibri"/>
          <w:b/>
          <w:bCs/>
          <w:color w:val="196B24" w:themeColor="accent3"/>
        </w:rPr>
      </w:pPr>
      <w:r w:rsidRPr="00127859">
        <w:rPr>
          <w:rFonts w:ascii="Calibri" w:eastAsiaTheme="majorEastAsia" w:hAnsi="Calibri" w:cs="Calibri"/>
          <w:color w:val="196B24" w:themeColor="accent3"/>
        </w:rPr>
        <w:t xml:space="preserve">Describe how this project would support the urgency of your information needs, or help you with overcoming resource constraints </w:t>
      </w:r>
    </w:p>
    <w:p w14:paraId="02CAD955" w14:textId="5FB1D1D2" w:rsidR="00FE418C" w:rsidRPr="00127859" w:rsidRDefault="00FE418C" w:rsidP="00FE418C">
      <w:pPr>
        <w:pStyle w:val="ListParagraph"/>
        <w:numPr>
          <w:ilvl w:val="1"/>
          <w:numId w:val="1"/>
        </w:numPr>
        <w:rPr>
          <w:rFonts w:ascii="Calibri" w:hAnsi="Calibri" w:cs="Calibri"/>
          <w:b/>
          <w:bCs/>
          <w:color w:val="196B24" w:themeColor="accent3"/>
        </w:rPr>
      </w:pPr>
      <w:r w:rsidRPr="00127859">
        <w:rPr>
          <w:rFonts w:ascii="Calibri" w:eastAsiaTheme="majorEastAsia" w:hAnsi="Calibri" w:cs="Calibri"/>
          <w:color w:val="196B24" w:themeColor="accent3"/>
        </w:rPr>
        <w:t>Analysis of historical data on extreme weather events, their impact on customer outages, and the performance of grid system components, identifying correlations and informing the proposed project design.</w:t>
      </w:r>
    </w:p>
    <w:p w14:paraId="4C5F1A74" w14:textId="77777777" w:rsidR="00D73DB3" w:rsidRPr="00963D22" w:rsidRDefault="00FE418C" w:rsidP="00FE418C">
      <w:pPr>
        <w:pStyle w:val="ListParagraph"/>
        <w:numPr>
          <w:ilvl w:val="1"/>
          <w:numId w:val="1"/>
        </w:numPr>
        <w:rPr>
          <w:rFonts w:ascii="Calibri" w:hAnsi="Calibri" w:cs="Calibri"/>
          <w:b/>
          <w:bCs/>
          <w:color w:val="196B24" w:themeColor="accent3"/>
        </w:rPr>
      </w:pPr>
      <w:r w:rsidRPr="00127859">
        <w:rPr>
          <w:rFonts w:ascii="Calibri" w:eastAsiaTheme="majorEastAsia" w:hAnsi="Calibri" w:cs="Calibri"/>
          <w:color w:val="196B24" w:themeColor="accent3"/>
        </w:rPr>
        <w:t>Demonstrate projected improvements in grid reliability and resilience by either:</w:t>
      </w:r>
    </w:p>
    <w:p w14:paraId="118721B8" w14:textId="181BBB2C" w:rsidR="00D73DB3" w:rsidRPr="00963D22" w:rsidRDefault="00FE418C" w:rsidP="00D73DB3">
      <w:pPr>
        <w:pStyle w:val="ListParagraph"/>
        <w:numPr>
          <w:ilvl w:val="2"/>
          <w:numId w:val="1"/>
        </w:numPr>
        <w:rPr>
          <w:rFonts w:ascii="Calibri" w:hAnsi="Calibri" w:cs="Calibri"/>
          <w:b/>
          <w:bCs/>
          <w:color w:val="196B24" w:themeColor="accent3"/>
        </w:rPr>
      </w:pPr>
      <w:r w:rsidRPr="00127859">
        <w:rPr>
          <w:rFonts w:ascii="Calibri" w:eastAsiaTheme="majorEastAsia" w:hAnsi="Calibri" w:cs="Calibri"/>
          <w:color w:val="196B24" w:themeColor="accent3"/>
        </w:rPr>
        <w:t>providing a comparative table showing before-and-after values for relevant metrics (e.g., SAIDI, SAIFI, CAIDI)</w:t>
      </w:r>
    </w:p>
    <w:p w14:paraId="0C119E66" w14:textId="3B428517" w:rsidR="006A622D" w:rsidRPr="00963D22" w:rsidRDefault="00FE418C" w:rsidP="00963D22">
      <w:pPr>
        <w:pStyle w:val="ListParagraph"/>
        <w:numPr>
          <w:ilvl w:val="2"/>
          <w:numId w:val="1"/>
        </w:numPr>
        <w:rPr>
          <w:rFonts w:ascii="Calibri" w:hAnsi="Calibri" w:cs="Calibri"/>
          <w:b/>
          <w:bCs/>
          <w:color w:val="196B24" w:themeColor="accent3"/>
        </w:rPr>
      </w:pPr>
      <w:r w:rsidRPr="00127859">
        <w:rPr>
          <w:rFonts w:ascii="Calibri" w:eastAsiaTheme="majorEastAsia" w:hAnsi="Calibri" w:cs="Calibri"/>
          <w:color w:val="196B24" w:themeColor="accent3"/>
        </w:rPr>
        <w:t>or providing a detailed justification of the qualitative improvements expected from the project</w:t>
      </w:r>
      <w:r w:rsidR="00B311EA" w:rsidRPr="00127859">
        <w:rPr>
          <w:rFonts w:ascii="Calibri" w:hAnsi="Calibri" w:cs="Calibri"/>
          <w:color w:val="196B24" w:themeColor="accent3"/>
        </w:rPr>
        <w:t>.</w:t>
      </w:r>
    </w:p>
    <w:p w14:paraId="38D67708" w14:textId="56E60293" w:rsidR="00C771F1" w:rsidRPr="00963D22" w:rsidRDefault="00C771F1" w:rsidP="00963D22">
      <w:pPr>
        <w:pStyle w:val="ListParagraph"/>
        <w:numPr>
          <w:ilvl w:val="0"/>
          <w:numId w:val="4"/>
        </w:numPr>
        <w:spacing w:after="160" w:line="278" w:lineRule="auto"/>
        <w:rPr>
          <w:rFonts w:ascii="Calibri" w:eastAsiaTheme="majorEastAsia" w:hAnsi="Calibri" w:cs="Calibri"/>
        </w:rPr>
      </w:pPr>
      <w:r w:rsidRPr="00127859">
        <w:rPr>
          <w:rFonts w:ascii="Calibri" w:hAnsi="Calibri" w:cs="Calibri"/>
          <w:b/>
          <w:bCs/>
          <w:color w:val="000000" w:themeColor="text1"/>
        </w:rPr>
        <w:t>Dissemination</w:t>
      </w:r>
      <w:r w:rsidRPr="00963D22">
        <w:rPr>
          <w:rFonts w:ascii="Calibri" w:hAnsi="Calibri" w:cs="Calibri"/>
          <w:b/>
          <w:bCs/>
          <w:color w:val="000000" w:themeColor="text1"/>
        </w:rPr>
        <w:t xml:space="preserve"> and Impact</w:t>
      </w:r>
      <w:r w:rsidR="00E21AED">
        <w:rPr>
          <w:rFonts w:ascii="Calibri" w:hAnsi="Calibri" w:cs="Calibri"/>
          <w:b/>
          <w:bCs/>
          <w:color w:val="000000" w:themeColor="text1"/>
        </w:rPr>
        <w:t xml:space="preserve"> </w:t>
      </w:r>
      <w:r w:rsidR="00E21AED" w:rsidRPr="00963D22">
        <w:rPr>
          <w:rFonts w:ascii="Calibri" w:hAnsi="Calibri" w:cs="Calibri"/>
          <w:b/>
          <w:bCs/>
          <w:color w:val="196B24" w:themeColor="accent3"/>
        </w:rPr>
        <w:t>(10%)</w:t>
      </w:r>
      <w:r w:rsidRPr="00963D22">
        <w:rPr>
          <w:rFonts w:ascii="Calibri" w:hAnsi="Calibri" w:cs="Calibri"/>
          <w:b/>
          <w:bCs/>
          <w:color w:val="196B24" w:themeColor="accent3"/>
        </w:rPr>
        <w:t>:</w:t>
      </w:r>
      <w:r w:rsidR="00127859" w:rsidRPr="00963D22">
        <w:rPr>
          <w:rFonts w:ascii="Calibri" w:eastAsiaTheme="majorEastAsia" w:hAnsi="Calibri" w:cs="Calibri"/>
          <w:color w:val="196B24" w:themeColor="accent3"/>
        </w:rPr>
        <w:t xml:space="preserve"> Describe how the project's benefits, best practices, and lessons learned will be shared to maximize impact on the broader energy sector. The plan should specify methods for dissemination (e.g., conference presentations, publications, collaboration with national labs) and explain how these efforts will contribute to improved operational and decision-making across the industry.</w:t>
      </w:r>
    </w:p>
    <w:p w14:paraId="3505FAC3" w14:textId="5972D42C" w:rsidR="00371526" w:rsidRPr="00127859" w:rsidRDefault="00371526" w:rsidP="00371526">
      <w:pPr>
        <w:rPr>
          <w:rFonts w:ascii="Calibri" w:hAnsi="Calibri" w:cs="Calibri"/>
          <w:b/>
          <w:bCs/>
        </w:rPr>
      </w:pPr>
    </w:p>
    <w:p w14:paraId="6C9F443C" w14:textId="6C064F82" w:rsidR="00C13A3D" w:rsidRPr="00127859" w:rsidRDefault="0BFDBD66" w:rsidP="43029551">
      <w:pPr>
        <w:rPr>
          <w:rFonts w:ascii="Calibri" w:hAnsi="Calibri" w:cs="Calibri"/>
          <w:b/>
          <w:bCs/>
          <w:color w:val="196B24" w:themeColor="accent3"/>
        </w:rPr>
      </w:pPr>
      <w:r w:rsidRPr="00963D22">
        <w:rPr>
          <w:rFonts w:ascii="Calibri" w:hAnsi="Calibri" w:cs="Calibri"/>
          <w:b/>
          <w:bCs/>
          <w:color w:val="000000" w:themeColor="text1"/>
        </w:rPr>
        <w:t>Project Execution Plan</w:t>
      </w:r>
      <w:r w:rsidR="003159BF">
        <w:rPr>
          <w:rFonts w:ascii="Calibri" w:hAnsi="Calibri" w:cs="Calibri"/>
          <w:b/>
          <w:bCs/>
          <w:color w:val="000000" w:themeColor="text1"/>
        </w:rPr>
        <w:t xml:space="preserve"> </w:t>
      </w:r>
      <w:r w:rsidR="003159BF" w:rsidRPr="00963D22">
        <w:rPr>
          <w:rFonts w:ascii="Calibri" w:hAnsi="Calibri" w:cs="Calibri"/>
          <w:b/>
          <w:bCs/>
          <w:color w:val="196B24" w:themeColor="accent3"/>
        </w:rPr>
        <w:t>(30%)</w:t>
      </w:r>
      <w:r w:rsidRPr="003159BF">
        <w:rPr>
          <w:rFonts w:ascii="Calibri" w:hAnsi="Calibri" w:cs="Calibri"/>
          <w:b/>
          <w:bCs/>
          <w:color w:val="196B24" w:themeColor="accent3"/>
        </w:rPr>
        <w:t xml:space="preserve"> </w:t>
      </w:r>
      <w:r w:rsidRPr="00127859">
        <w:rPr>
          <w:rFonts w:ascii="Calibri" w:hAnsi="Calibri" w:cs="Calibri"/>
          <w:b/>
          <w:bCs/>
          <w:color w:val="196B24" w:themeColor="accent3"/>
        </w:rPr>
        <w:t>(</w:t>
      </w:r>
      <w:r w:rsidR="471118B5" w:rsidRPr="00127859">
        <w:rPr>
          <w:rFonts w:ascii="Calibri" w:hAnsi="Calibri" w:cs="Calibri"/>
          <w:b/>
          <w:bCs/>
          <w:color w:val="196B24" w:themeColor="accent3"/>
        </w:rPr>
        <w:t>3</w:t>
      </w:r>
      <w:r w:rsidRPr="00127859">
        <w:rPr>
          <w:rFonts w:ascii="Calibri" w:hAnsi="Calibri" w:cs="Calibri"/>
          <w:b/>
          <w:bCs/>
          <w:color w:val="196B24" w:themeColor="accent3"/>
        </w:rPr>
        <w:t xml:space="preserve"> pages)</w:t>
      </w:r>
    </w:p>
    <w:p w14:paraId="6F73C4CA" w14:textId="1D94554B" w:rsidR="00241037" w:rsidRPr="00127859" w:rsidRDefault="124196E6" w:rsidP="43029551">
      <w:pPr>
        <w:pStyle w:val="ListParagraph"/>
        <w:numPr>
          <w:ilvl w:val="0"/>
          <w:numId w:val="1"/>
        </w:numPr>
        <w:rPr>
          <w:rFonts w:ascii="Calibri" w:hAnsi="Calibri" w:cs="Calibri"/>
          <w:b/>
          <w:bCs/>
          <w:color w:val="196B24" w:themeColor="accent3"/>
        </w:rPr>
      </w:pPr>
      <w:r w:rsidRPr="00127859">
        <w:rPr>
          <w:rFonts w:ascii="Calibri" w:hAnsi="Calibri" w:cs="Calibri"/>
          <w:b/>
          <w:bCs/>
        </w:rPr>
        <w:t xml:space="preserve">Qualifications of Project Team: </w:t>
      </w:r>
      <w:r w:rsidRPr="00127859">
        <w:rPr>
          <w:rFonts w:ascii="Calibri" w:hAnsi="Calibri" w:cs="Calibri"/>
          <w:color w:val="196B24" w:themeColor="accent3"/>
        </w:rPr>
        <w:t>Provide an overview of the areas of expertise the team brings. Sometimes a table can be used to present past performance (optional). An example is provided below:</w:t>
      </w:r>
    </w:p>
    <w:p w14:paraId="5578D2A8" w14:textId="77777777" w:rsidR="00241037" w:rsidRPr="00127859" w:rsidRDefault="00241037" w:rsidP="43029551">
      <w:pPr>
        <w:rPr>
          <w:rFonts w:ascii="Calibri" w:hAnsi="Calibri" w:cs="Calibri"/>
          <w:b/>
          <w:bCs/>
          <w:color w:val="196B24" w:themeColor="accent3"/>
        </w:rPr>
      </w:pPr>
    </w:p>
    <w:tbl>
      <w:tblPr>
        <w:tblStyle w:val="TableGrid"/>
        <w:tblW w:w="0" w:type="auto"/>
        <w:jc w:val="center"/>
        <w:tblLook w:val="04A0" w:firstRow="1" w:lastRow="0" w:firstColumn="1" w:lastColumn="0" w:noHBand="0" w:noVBand="1"/>
      </w:tblPr>
      <w:tblGrid>
        <w:gridCol w:w="1335"/>
        <w:gridCol w:w="1335"/>
        <w:gridCol w:w="1915"/>
        <w:gridCol w:w="872"/>
        <w:gridCol w:w="928"/>
        <w:gridCol w:w="1170"/>
        <w:gridCol w:w="1080"/>
      </w:tblGrid>
      <w:tr w:rsidR="43029551" w:rsidRPr="00127859" w14:paraId="65AB2373" w14:textId="77777777" w:rsidTr="43029551">
        <w:trPr>
          <w:trHeight w:val="300"/>
          <w:jc w:val="center"/>
        </w:trPr>
        <w:tc>
          <w:tcPr>
            <w:tcW w:w="1335" w:type="dxa"/>
            <w:vMerge w:val="restart"/>
            <w:vAlign w:val="bottom"/>
          </w:tcPr>
          <w:p w14:paraId="3B3750A7" w14:textId="202DE556"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Name</w:t>
            </w:r>
          </w:p>
        </w:tc>
        <w:tc>
          <w:tcPr>
            <w:tcW w:w="1335" w:type="dxa"/>
            <w:vMerge w:val="restart"/>
            <w:vAlign w:val="bottom"/>
          </w:tcPr>
          <w:p w14:paraId="24093DA3" w14:textId="3841A7B1"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Project Role</w:t>
            </w:r>
          </w:p>
        </w:tc>
        <w:tc>
          <w:tcPr>
            <w:tcW w:w="1915" w:type="dxa"/>
            <w:vMerge w:val="restart"/>
            <w:vAlign w:val="bottom"/>
          </w:tcPr>
          <w:p w14:paraId="72D8619C" w14:textId="32F92F56"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Description</w:t>
            </w:r>
          </w:p>
        </w:tc>
        <w:tc>
          <w:tcPr>
            <w:tcW w:w="4050" w:type="dxa"/>
            <w:gridSpan w:val="4"/>
            <w:vAlign w:val="center"/>
          </w:tcPr>
          <w:p w14:paraId="51DD1911" w14:textId="600E33D5"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Expertise</w:t>
            </w:r>
          </w:p>
        </w:tc>
      </w:tr>
      <w:tr w:rsidR="43029551" w:rsidRPr="00127859" w14:paraId="5E3909DA" w14:textId="77777777" w:rsidTr="43029551">
        <w:trPr>
          <w:trHeight w:val="300"/>
          <w:jc w:val="center"/>
        </w:trPr>
        <w:tc>
          <w:tcPr>
            <w:tcW w:w="1335" w:type="dxa"/>
            <w:vMerge/>
          </w:tcPr>
          <w:p w14:paraId="7A3D1C06" w14:textId="77777777" w:rsidR="004D7B5B" w:rsidRPr="00963D22" w:rsidRDefault="004D7B5B">
            <w:pPr>
              <w:rPr>
                <w:rFonts w:ascii="Calibri" w:hAnsi="Calibri" w:cs="Calibri"/>
              </w:rPr>
            </w:pPr>
          </w:p>
        </w:tc>
        <w:tc>
          <w:tcPr>
            <w:tcW w:w="1335" w:type="dxa"/>
            <w:vMerge/>
          </w:tcPr>
          <w:p w14:paraId="2E8D7954" w14:textId="77777777" w:rsidR="004D7B5B" w:rsidRPr="00963D22" w:rsidRDefault="004D7B5B">
            <w:pPr>
              <w:rPr>
                <w:rFonts w:ascii="Calibri" w:hAnsi="Calibri" w:cs="Calibri"/>
              </w:rPr>
            </w:pPr>
          </w:p>
        </w:tc>
        <w:tc>
          <w:tcPr>
            <w:tcW w:w="1915" w:type="dxa"/>
            <w:vMerge/>
          </w:tcPr>
          <w:p w14:paraId="6DE46A40" w14:textId="77777777" w:rsidR="004D7B5B" w:rsidRPr="00963D22" w:rsidRDefault="004D7B5B">
            <w:pPr>
              <w:rPr>
                <w:rFonts w:ascii="Calibri" w:hAnsi="Calibri" w:cs="Calibri"/>
              </w:rPr>
            </w:pPr>
          </w:p>
        </w:tc>
        <w:tc>
          <w:tcPr>
            <w:tcW w:w="872" w:type="dxa"/>
          </w:tcPr>
          <w:p w14:paraId="4E6BE88A" w14:textId="644CB448"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Area A</w:t>
            </w:r>
          </w:p>
        </w:tc>
        <w:tc>
          <w:tcPr>
            <w:tcW w:w="928" w:type="dxa"/>
          </w:tcPr>
          <w:p w14:paraId="1DBE5F4D" w14:textId="2D56407C"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Area B</w:t>
            </w:r>
          </w:p>
        </w:tc>
        <w:tc>
          <w:tcPr>
            <w:tcW w:w="1170" w:type="dxa"/>
          </w:tcPr>
          <w:p w14:paraId="50786AD2" w14:textId="519A9128"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Area C</w:t>
            </w:r>
          </w:p>
        </w:tc>
        <w:tc>
          <w:tcPr>
            <w:tcW w:w="1080" w:type="dxa"/>
          </w:tcPr>
          <w:p w14:paraId="0D667966" w14:textId="6CBAC328" w:rsidR="43029551" w:rsidRPr="00127859" w:rsidRDefault="43029551" w:rsidP="43029551">
            <w:pPr>
              <w:jc w:val="center"/>
              <w:rPr>
                <w:rFonts w:ascii="Calibri" w:hAnsi="Calibri" w:cs="Calibri"/>
                <w:b/>
                <w:bCs/>
                <w:color w:val="196B24" w:themeColor="accent3"/>
                <w:sz w:val="20"/>
                <w:szCs w:val="20"/>
              </w:rPr>
            </w:pPr>
            <w:r w:rsidRPr="00127859">
              <w:rPr>
                <w:rFonts w:ascii="Calibri" w:hAnsi="Calibri" w:cs="Calibri"/>
                <w:b/>
                <w:bCs/>
                <w:color w:val="196B24" w:themeColor="accent3"/>
                <w:sz w:val="20"/>
                <w:szCs w:val="20"/>
              </w:rPr>
              <w:t>Area D</w:t>
            </w:r>
          </w:p>
        </w:tc>
      </w:tr>
      <w:tr w:rsidR="43029551" w:rsidRPr="00127859" w14:paraId="61F7A4FD" w14:textId="77777777" w:rsidTr="43029551">
        <w:trPr>
          <w:trHeight w:val="300"/>
          <w:jc w:val="center"/>
        </w:trPr>
        <w:tc>
          <w:tcPr>
            <w:tcW w:w="1335" w:type="dxa"/>
            <w:vAlign w:val="bottom"/>
          </w:tcPr>
          <w:p w14:paraId="5571284D" w14:textId="2ED59524" w:rsidR="43029551" w:rsidRPr="00127859" w:rsidRDefault="43029551" w:rsidP="43029551">
            <w:pPr>
              <w:rPr>
                <w:rFonts w:ascii="Calibri" w:hAnsi="Calibri" w:cs="Calibri"/>
                <w:color w:val="196B24" w:themeColor="accent3"/>
                <w:sz w:val="20"/>
                <w:szCs w:val="20"/>
              </w:rPr>
            </w:pPr>
            <w:r w:rsidRPr="00127859">
              <w:rPr>
                <w:rFonts w:ascii="Calibri" w:hAnsi="Calibri" w:cs="Calibri"/>
                <w:color w:val="196B24" w:themeColor="accent3"/>
                <w:sz w:val="20"/>
                <w:szCs w:val="20"/>
              </w:rPr>
              <w:t>Jane Doe</w:t>
            </w:r>
          </w:p>
        </w:tc>
        <w:tc>
          <w:tcPr>
            <w:tcW w:w="1335" w:type="dxa"/>
            <w:vAlign w:val="bottom"/>
          </w:tcPr>
          <w:p w14:paraId="56A7CA9B" w14:textId="62512110" w:rsidR="43029551" w:rsidRPr="00127859" w:rsidRDefault="43029551" w:rsidP="43029551">
            <w:pPr>
              <w:rPr>
                <w:rFonts w:ascii="Calibri" w:hAnsi="Calibri" w:cs="Calibri"/>
                <w:color w:val="196B24" w:themeColor="accent3"/>
                <w:sz w:val="20"/>
                <w:szCs w:val="20"/>
              </w:rPr>
            </w:pPr>
            <w:r w:rsidRPr="00127859">
              <w:rPr>
                <w:rFonts w:ascii="Calibri" w:hAnsi="Calibri" w:cs="Calibri"/>
                <w:color w:val="196B24" w:themeColor="accent3"/>
                <w:sz w:val="20"/>
                <w:szCs w:val="20"/>
              </w:rPr>
              <w:t>Lead</w:t>
            </w:r>
          </w:p>
        </w:tc>
        <w:tc>
          <w:tcPr>
            <w:tcW w:w="1915" w:type="dxa"/>
            <w:vAlign w:val="bottom"/>
          </w:tcPr>
          <w:p w14:paraId="49F571D6" w14:textId="77777777" w:rsidR="43029551" w:rsidRPr="00127859" w:rsidRDefault="43029551" w:rsidP="43029551">
            <w:pPr>
              <w:rPr>
                <w:rFonts w:ascii="Calibri" w:hAnsi="Calibri" w:cs="Calibri"/>
                <w:color w:val="196B24" w:themeColor="accent3"/>
                <w:sz w:val="20"/>
                <w:szCs w:val="20"/>
              </w:rPr>
            </w:pPr>
          </w:p>
        </w:tc>
        <w:tc>
          <w:tcPr>
            <w:tcW w:w="872" w:type="dxa"/>
          </w:tcPr>
          <w:p w14:paraId="7AB97C76" w14:textId="6CE2CB5F" w:rsidR="43029551" w:rsidRPr="00127859" w:rsidRDefault="43029551" w:rsidP="43029551">
            <w:pPr>
              <w:jc w:val="center"/>
              <w:rPr>
                <w:rFonts w:ascii="Calibri" w:hAnsi="Calibri" w:cs="Calibri"/>
                <w:color w:val="196B24" w:themeColor="accent3"/>
                <w:sz w:val="20"/>
                <w:szCs w:val="20"/>
              </w:rPr>
            </w:pPr>
            <w:r w:rsidRPr="00127859">
              <w:rPr>
                <w:rFonts w:ascii="Calibri" w:hAnsi="Calibri" w:cs="Calibri"/>
                <w:color w:val="196B24" w:themeColor="accent3"/>
                <w:sz w:val="20"/>
                <w:szCs w:val="20"/>
              </w:rPr>
              <w:t>X</w:t>
            </w:r>
          </w:p>
        </w:tc>
        <w:tc>
          <w:tcPr>
            <w:tcW w:w="928" w:type="dxa"/>
          </w:tcPr>
          <w:p w14:paraId="3A779B80" w14:textId="77777777" w:rsidR="43029551" w:rsidRPr="00127859" w:rsidRDefault="43029551" w:rsidP="43029551">
            <w:pPr>
              <w:jc w:val="center"/>
              <w:rPr>
                <w:rFonts w:ascii="Calibri" w:hAnsi="Calibri" w:cs="Calibri"/>
                <w:color w:val="196B24" w:themeColor="accent3"/>
                <w:sz w:val="20"/>
                <w:szCs w:val="20"/>
              </w:rPr>
            </w:pPr>
          </w:p>
        </w:tc>
        <w:tc>
          <w:tcPr>
            <w:tcW w:w="1170" w:type="dxa"/>
          </w:tcPr>
          <w:p w14:paraId="253C6758" w14:textId="53A0E9F5" w:rsidR="43029551" w:rsidRPr="00127859" w:rsidRDefault="43029551" w:rsidP="43029551">
            <w:pPr>
              <w:jc w:val="center"/>
              <w:rPr>
                <w:rFonts w:ascii="Calibri" w:hAnsi="Calibri" w:cs="Calibri"/>
                <w:color w:val="196B24" w:themeColor="accent3"/>
                <w:sz w:val="20"/>
                <w:szCs w:val="20"/>
              </w:rPr>
            </w:pPr>
            <w:r w:rsidRPr="00127859">
              <w:rPr>
                <w:rFonts w:ascii="Calibri" w:hAnsi="Calibri" w:cs="Calibri"/>
                <w:color w:val="196B24" w:themeColor="accent3"/>
                <w:sz w:val="20"/>
                <w:szCs w:val="20"/>
              </w:rPr>
              <w:t>X</w:t>
            </w:r>
          </w:p>
        </w:tc>
        <w:tc>
          <w:tcPr>
            <w:tcW w:w="1080" w:type="dxa"/>
          </w:tcPr>
          <w:p w14:paraId="624E0FAF" w14:textId="59010D81" w:rsidR="43029551" w:rsidRPr="00127859" w:rsidRDefault="43029551" w:rsidP="43029551">
            <w:pPr>
              <w:jc w:val="center"/>
              <w:rPr>
                <w:rFonts w:ascii="Calibri" w:hAnsi="Calibri" w:cs="Calibri"/>
                <w:color w:val="196B24" w:themeColor="accent3"/>
                <w:sz w:val="20"/>
                <w:szCs w:val="20"/>
              </w:rPr>
            </w:pPr>
            <w:r w:rsidRPr="00127859">
              <w:rPr>
                <w:rFonts w:ascii="Calibri" w:hAnsi="Calibri" w:cs="Calibri"/>
                <w:color w:val="196B24" w:themeColor="accent3"/>
                <w:sz w:val="20"/>
                <w:szCs w:val="20"/>
              </w:rPr>
              <w:t>X</w:t>
            </w:r>
          </w:p>
        </w:tc>
      </w:tr>
      <w:tr w:rsidR="43029551" w:rsidRPr="00127859" w14:paraId="776D55DA" w14:textId="77777777" w:rsidTr="43029551">
        <w:trPr>
          <w:trHeight w:val="300"/>
          <w:jc w:val="center"/>
        </w:trPr>
        <w:tc>
          <w:tcPr>
            <w:tcW w:w="1335" w:type="dxa"/>
            <w:vAlign w:val="bottom"/>
          </w:tcPr>
          <w:p w14:paraId="0D4551E7" w14:textId="3C379A99" w:rsidR="43029551" w:rsidRPr="00127859" w:rsidRDefault="43029551" w:rsidP="43029551">
            <w:pPr>
              <w:rPr>
                <w:rFonts w:ascii="Calibri" w:hAnsi="Calibri" w:cs="Calibri"/>
                <w:color w:val="196B24" w:themeColor="accent3"/>
                <w:sz w:val="20"/>
                <w:szCs w:val="20"/>
              </w:rPr>
            </w:pPr>
            <w:r w:rsidRPr="00127859">
              <w:rPr>
                <w:rFonts w:ascii="Calibri" w:hAnsi="Calibri" w:cs="Calibri"/>
                <w:color w:val="196B24" w:themeColor="accent3"/>
                <w:sz w:val="20"/>
                <w:szCs w:val="20"/>
              </w:rPr>
              <w:t>Joe Grid</w:t>
            </w:r>
          </w:p>
        </w:tc>
        <w:tc>
          <w:tcPr>
            <w:tcW w:w="1335" w:type="dxa"/>
            <w:vAlign w:val="bottom"/>
          </w:tcPr>
          <w:p w14:paraId="4C993BCB" w14:textId="44DFAD5B" w:rsidR="43029551" w:rsidRPr="00127859" w:rsidRDefault="43029551" w:rsidP="43029551">
            <w:pPr>
              <w:rPr>
                <w:rFonts w:ascii="Calibri" w:hAnsi="Calibri" w:cs="Calibri"/>
                <w:color w:val="196B24" w:themeColor="accent3"/>
                <w:sz w:val="20"/>
                <w:szCs w:val="20"/>
              </w:rPr>
            </w:pPr>
            <w:r w:rsidRPr="00127859">
              <w:rPr>
                <w:rFonts w:ascii="Calibri" w:hAnsi="Calibri" w:cs="Calibri"/>
                <w:color w:val="196B24" w:themeColor="accent3"/>
                <w:sz w:val="20"/>
                <w:szCs w:val="20"/>
              </w:rPr>
              <w:t>Co-Lead</w:t>
            </w:r>
          </w:p>
        </w:tc>
        <w:tc>
          <w:tcPr>
            <w:tcW w:w="1915" w:type="dxa"/>
            <w:vAlign w:val="bottom"/>
          </w:tcPr>
          <w:p w14:paraId="7ECD75E2" w14:textId="77777777" w:rsidR="43029551" w:rsidRPr="00127859" w:rsidRDefault="43029551" w:rsidP="43029551">
            <w:pPr>
              <w:rPr>
                <w:rFonts w:ascii="Calibri" w:hAnsi="Calibri" w:cs="Calibri"/>
                <w:color w:val="196B24" w:themeColor="accent3"/>
                <w:sz w:val="20"/>
                <w:szCs w:val="20"/>
              </w:rPr>
            </w:pPr>
          </w:p>
        </w:tc>
        <w:tc>
          <w:tcPr>
            <w:tcW w:w="872" w:type="dxa"/>
          </w:tcPr>
          <w:p w14:paraId="4FC88E6A" w14:textId="540A4FFA" w:rsidR="43029551" w:rsidRPr="00127859" w:rsidRDefault="43029551" w:rsidP="43029551">
            <w:pPr>
              <w:jc w:val="center"/>
              <w:rPr>
                <w:rFonts w:ascii="Calibri" w:hAnsi="Calibri" w:cs="Calibri"/>
                <w:color w:val="196B24" w:themeColor="accent3"/>
                <w:sz w:val="20"/>
                <w:szCs w:val="20"/>
              </w:rPr>
            </w:pPr>
            <w:r w:rsidRPr="00127859">
              <w:rPr>
                <w:rFonts w:ascii="Calibri" w:hAnsi="Calibri" w:cs="Calibri"/>
                <w:color w:val="196B24" w:themeColor="accent3"/>
                <w:sz w:val="20"/>
                <w:szCs w:val="20"/>
              </w:rPr>
              <w:t>X</w:t>
            </w:r>
          </w:p>
        </w:tc>
        <w:tc>
          <w:tcPr>
            <w:tcW w:w="928" w:type="dxa"/>
          </w:tcPr>
          <w:p w14:paraId="2DDCC6C4" w14:textId="2AAB1472" w:rsidR="43029551" w:rsidRPr="00127859" w:rsidRDefault="43029551" w:rsidP="43029551">
            <w:pPr>
              <w:jc w:val="center"/>
              <w:rPr>
                <w:rFonts w:ascii="Calibri" w:hAnsi="Calibri" w:cs="Calibri"/>
                <w:color w:val="196B24" w:themeColor="accent3"/>
                <w:sz w:val="20"/>
                <w:szCs w:val="20"/>
              </w:rPr>
            </w:pPr>
            <w:r w:rsidRPr="00127859">
              <w:rPr>
                <w:rFonts w:ascii="Calibri" w:hAnsi="Calibri" w:cs="Calibri"/>
                <w:color w:val="196B24" w:themeColor="accent3"/>
                <w:sz w:val="20"/>
                <w:szCs w:val="20"/>
              </w:rPr>
              <w:t>X</w:t>
            </w:r>
          </w:p>
        </w:tc>
        <w:tc>
          <w:tcPr>
            <w:tcW w:w="1170" w:type="dxa"/>
          </w:tcPr>
          <w:p w14:paraId="367FDB88" w14:textId="19718353" w:rsidR="43029551" w:rsidRPr="00127859" w:rsidRDefault="43029551" w:rsidP="43029551">
            <w:pPr>
              <w:jc w:val="center"/>
              <w:rPr>
                <w:rFonts w:ascii="Calibri" w:hAnsi="Calibri" w:cs="Calibri"/>
                <w:color w:val="196B24" w:themeColor="accent3"/>
                <w:sz w:val="20"/>
                <w:szCs w:val="20"/>
              </w:rPr>
            </w:pPr>
            <w:r w:rsidRPr="00127859">
              <w:rPr>
                <w:rFonts w:ascii="Calibri" w:hAnsi="Calibri" w:cs="Calibri"/>
                <w:color w:val="196B24" w:themeColor="accent3"/>
                <w:sz w:val="20"/>
                <w:szCs w:val="20"/>
              </w:rPr>
              <w:t>X</w:t>
            </w:r>
          </w:p>
        </w:tc>
        <w:tc>
          <w:tcPr>
            <w:tcW w:w="1080" w:type="dxa"/>
          </w:tcPr>
          <w:p w14:paraId="17DF8C0E" w14:textId="77777777" w:rsidR="43029551" w:rsidRPr="00127859" w:rsidRDefault="43029551" w:rsidP="43029551">
            <w:pPr>
              <w:jc w:val="center"/>
              <w:rPr>
                <w:rFonts w:ascii="Calibri" w:hAnsi="Calibri" w:cs="Calibri"/>
                <w:color w:val="196B24" w:themeColor="accent3"/>
                <w:sz w:val="20"/>
                <w:szCs w:val="20"/>
              </w:rPr>
            </w:pPr>
          </w:p>
        </w:tc>
      </w:tr>
    </w:tbl>
    <w:p w14:paraId="429EB92D" w14:textId="6C460DBF" w:rsidR="00241037" w:rsidRPr="00127859" w:rsidRDefault="00241037" w:rsidP="43029551">
      <w:pPr>
        <w:rPr>
          <w:rFonts w:ascii="Calibri" w:hAnsi="Calibri" w:cs="Calibri"/>
          <w:b/>
          <w:bCs/>
          <w:color w:val="196B24" w:themeColor="accent3"/>
        </w:rPr>
      </w:pPr>
    </w:p>
    <w:p w14:paraId="66BE6EE5" w14:textId="3F1218EA" w:rsidR="00241037" w:rsidRPr="00127859" w:rsidRDefault="005E6C45" w:rsidP="00867447">
      <w:pPr>
        <w:pStyle w:val="ListParagraph"/>
        <w:numPr>
          <w:ilvl w:val="0"/>
          <w:numId w:val="1"/>
        </w:numPr>
        <w:rPr>
          <w:rFonts w:ascii="Calibri" w:hAnsi="Calibri" w:cs="Calibri"/>
          <w:color w:val="196B24" w:themeColor="accent3"/>
        </w:rPr>
      </w:pPr>
      <w:r w:rsidRPr="00127859">
        <w:rPr>
          <w:rFonts w:ascii="Calibri" w:hAnsi="Calibri" w:cs="Calibri"/>
          <w:b/>
          <w:bCs/>
          <w:color w:val="000000" w:themeColor="text1"/>
        </w:rPr>
        <w:t xml:space="preserve">Project Management: </w:t>
      </w:r>
      <w:r w:rsidR="00756DDB" w:rsidRPr="00963D22">
        <w:rPr>
          <w:rFonts w:ascii="Calibri" w:eastAsiaTheme="minorEastAsia" w:hAnsi="Calibri" w:cs="Calibri"/>
          <w:color w:val="196B24" w:themeColor="accent3"/>
        </w:rPr>
        <w:t>Describe the team management and structure, including a brief explanation of your internal communication plan (2-3 sentences, e.g. “We will have biweekly meetings with X, Y, and Z”).</w:t>
      </w:r>
    </w:p>
    <w:p w14:paraId="3C5BF7E0" w14:textId="72745863" w:rsidR="0068582B" w:rsidRPr="00963D22" w:rsidRDefault="5F2564A2" w:rsidP="00E85216">
      <w:pPr>
        <w:pStyle w:val="ListParagraph"/>
        <w:numPr>
          <w:ilvl w:val="0"/>
          <w:numId w:val="1"/>
        </w:numPr>
        <w:rPr>
          <w:rFonts w:ascii="Calibri" w:hAnsi="Calibri" w:cs="Calibri"/>
          <w:color w:val="196B24" w:themeColor="accent3"/>
        </w:rPr>
      </w:pPr>
      <w:r w:rsidRPr="00127859">
        <w:rPr>
          <w:rFonts w:ascii="Calibri" w:hAnsi="Calibri" w:cs="Calibri"/>
          <w:b/>
          <w:bCs/>
        </w:rPr>
        <w:t>Risks and Mitigation:</w:t>
      </w:r>
      <w:r w:rsidRPr="00127859">
        <w:rPr>
          <w:rFonts w:ascii="Calibri" w:hAnsi="Calibri" w:cs="Calibri"/>
        </w:rPr>
        <w:t xml:space="preserve"> </w:t>
      </w:r>
      <w:r w:rsidR="00E85216">
        <w:rPr>
          <w:rFonts w:ascii="Calibri" w:hAnsi="Calibri" w:cs="Calibri"/>
          <w:color w:val="196B24" w:themeColor="accent3"/>
        </w:rPr>
        <w:t>Include a risk assessment plan that identified potential risks, assesses their probability and impact, and outlines mitigation strategies for each.</w:t>
      </w:r>
    </w:p>
    <w:p w14:paraId="6288B267" w14:textId="63ECDFD3" w:rsidR="004F1998" w:rsidRPr="0067644F" w:rsidRDefault="00F45299" w:rsidP="00E85216">
      <w:pPr>
        <w:pStyle w:val="ListParagraph"/>
        <w:numPr>
          <w:ilvl w:val="0"/>
          <w:numId w:val="1"/>
        </w:numPr>
        <w:rPr>
          <w:rFonts w:ascii="Calibri" w:hAnsi="Calibri" w:cs="Calibri"/>
          <w:color w:val="196B24" w:themeColor="accent3"/>
        </w:rPr>
      </w:pPr>
      <w:r w:rsidRPr="00127859">
        <w:rPr>
          <w:rFonts w:ascii="Calibri" w:hAnsi="Calibri" w:cs="Calibri"/>
          <w:b/>
          <w:bCs/>
          <w:color w:val="000000" w:themeColor="text1"/>
        </w:rPr>
        <w:t xml:space="preserve">Budget and Milestones: </w:t>
      </w:r>
      <w:r w:rsidR="00E85216" w:rsidRPr="00963D22">
        <w:rPr>
          <w:rFonts w:ascii="Calibri" w:hAnsi="Calibri" w:cs="Calibri"/>
          <w:color w:val="196B24" w:themeColor="accent3"/>
        </w:rPr>
        <w:t>Provide a detailed schedule outlining key milestones and deadlines. Document all deliverables, including clear descriptions and acceptance criteria</w:t>
      </w:r>
      <w:r w:rsidR="00E85216">
        <w:rPr>
          <w:rFonts w:ascii="Calibri" w:hAnsi="Calibri" w:cs="Calibri"/>
          <w:color w:val="196B24" w:themeColor="accent3"/>
        </w:rPr>
        <w:t xml:space="preserve">. </w:t>
      </w:r>
      <w:r w:rsidRPr="0067644F">
        <w:rPr>
          <w:rFonts w:ascii="Calibri" w:hAnsi="Calibri" w:cs="Calibri"/>
          <w:color w:val="196B24" w:themeColor="accent3"/>
        </w:rPr>
        <w:t xml:space="preserve">In the table below, describe the major tasks to be performed throughout the course of the project, including expected milestones, duration, </w:t>
      </w:r>
      <w:r w:rsidR="698E094E" w:rsidRPr="0067644F">
        <w:rPr>
          <w:rFonts w:ascii="Calibri" w:hAnsi="Calibri" w:cs="Calibri"/>
          <w:color w:val="196B24" w:themeColor="accent3"/>
        </w:rPr>
        <w:t>deliverable</w:t>
      </w:r>
      <w:r w:rsidR="4AE999E3" w:rsidRPr="0067644F">
        <w:rPr>
          <w:rFonts w:ascii="Calibri" w:hAnsi="Calibri" w:cs="Calibri"/>
          <w:color w:val="196B24" w:themeColor="accent3"/>
        </w:rPr>
        <w:t>(s)</w:t>
      </w:r>
      <w:r w:rsidR="698E094E" w:rsidRPr="0067644F">
        <w:rPr>
          <w:rFonts w:ascii="Calibri" w:hAnsi="Calibri" w:cs="Calibri"/>
          <w:color w:val="196B24" w:themeColor="accent3"/>
        </w:rPr>
        <w:t xml:space="preserve">, </w:t>
      </w:r>
      <w:r w:rsidRPr="0067644F">
        <w:rPr>
          <w:rFonts w:ascii="Calibri" w:hAnsi="Calibri" w:cs="Calibri"/>
          <w:color w:val="196B24" w:themeColor="accent3"/>
        </w:rPr>
        <w:t xml:space="preserve">and </w:t>
      </w:r>
      <w:r w:rsidRPr="0067644F">
        <w:rPr>
          <w:rFonts w:ascii="Calibri" w:hAnsi="Calibri" w:cs="Calibri"/>
          <w:color w:val="196B24" w:themeColor="accent3"/>
        </w:rPr>
        <w:lastRenderedPageBreak/>
        <w:t>budget for each task. Task 1 is the same for all applicants</w:t>
      </w:r>
      <w:r w:rsidR="06FAD05E" w:rsidRPr="0067644F">
        <w:rPr>
          <w:rFonts w:ascii="Calibri" w:hAnsi="Calibri" w:cs="Calibri"/>
          <w:color w:val="196B24" w:themeColor="accent3"/>
        </w:rPr>
        <w:t>. DOE intends to fund up to 50% of total project cost</w:t>
      </w:r>
      <w:r w:rsidR="4517084F" w:rsidRPr="0067644F">
        <w:rPr>
          <w:rFonts w:ascii="Calibri" w:hAnsi="Calibri" w:cs="Calibri"/>
          <w:color w:val="196B24" w:themeColor="accent3"/>
        </w:rPr>
        <w:t>, as desired by the applicants,</w:t>
      </w:r>
      <w:r w:rsidR="06FAD05E" w:rsidRPr="0067644F">
        <w:rPr>
          <w:rFonts w:ascii="Calibri" w:hAnsi="Calibri" w:cs="Calibri"/>
          <w:color w:val="196B24" w:themeColor="accent3"/>
        </w:rPr>
        <w:t xml:space="preserve"> after completion of </w:t>
      </w:r>
      <w:r w:rsidR="3FCEAEFF" w:rsidRPr="0067644F">
        <w:rPr>
          <w:rFonts w:ascii="Calibri" w:hAnsi="Calibri" w:cs="Calibri"/>
          <w:color w:val="196B24" w:themeColor="accent3"/>
        </w:rPr>
        <w:t xml:space="preserve">Task1. Please list ACTUAL </w:t>
      </w:r>
      <w:r w:rsidR="745830E3" w:rsidRPr="0067644F">
        <w:rPr>
          <w:rFonts w:ascii="Calibri" w:hAnsi="Calibri" w:cs="Calibri"/>
          <w:color w:val="196B24" w:themeColor="accent3"/>
        </w:rPr>
        <w:t xml:space="preserve">task </w:t>
      </w:r>
      <w:r w:rsidR="3FCEAEFF" w:rsidRPr="0067644F">
        <w:rPr>
          <w:rFonts w:ascii="Calibri" w:hAnsi="Calibri" w:cs="Calibri"/>
          <w:color w:val="196B24" w:themeColor="accent3"/>
        </w:rPr>
        <w:t>costs belo</w:t>
      </w:r>
      <w:r w:rsidR="12D638F2" w:rsidRPr="0067644F">
        <w:rPr>
          <w:rFonts w:ascii="Calibri" w:hAnsi="Calibri" w:cs="Calibri"/>
          <w:color w:val="196B24" w:themeColor="accent3"/>
        </w:rPr>
        <w:t>w</w:t>
      </w:r>
      <w:r w:rsidR="2EFD558C" w:rsidRPr="0067644F">
        <w:rPr>
          <w:rFonts w:ascii="Calibri" w:hAnsi="Calibri" w:cs="Calibri"/>
          <w:color w:val="196B24" w:themeColor="accent3"/>
        </w:rPr>
        <w:t>.</w:t>
      </w:r>
    </w:p>
    <w:p w14:paraId="405B00D8" w14:textId="77777777" w:rsidR="004F1998" w:rsidRPr="00127859" w:rsidRDefault="004F1998" w:rsidP="004F1998">
      <w:pPr>
        <w:rPr>
          <w:rFonts w:ascii="Calibri" w:hAnsi="Calibri" w:cs="Calibri"/>
        </w:rPr>
      </w:pPr>
    </w:p>
    <w:tbl>
      <w:tblPr>
        <w:tblStyle w:val="TableGrid"/>
        <w:tblW w:w="9360" w:type="dxa"/>
        <w:tblLayout w:type="fixed"/>
        <w:tblLook w:val="04A0" w:firstRow="1" w:lastRow="0" w:firstColumn="1" w:lastColumn="0" w:noHBand="0" w:noVBand="1"/>
      </w:tblPr>
      <w:tblGrid>
        <w:gridCol w:w="5460"/>
        <w:gridCol w:w="2630"/>
        <w:gridCol w:w="1270"/>
      </w:tblGrid>
      <w:tr w:rsidR="004F1998" w:rsidRPr="00127859" w14:paraId="053E34CB" w14:textId="77777777" w:rsidTr="00963D22">
        <w:trPr>
          <w:trHeight w:val="300"/>
        </w:trPr>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457F55FD" w14:textId="77777777" w:rsidR="004F1998" w:rsidRPr="00127859" w:rsidRDefault="004F1998" w:rsidP="00E314E5">
            <w:pPr>
              <w:rPr>
                <w:rFonts w:ascii="Calibri" w:hAnsi="Calibri" w:cs="Calibri"/>
                <w:sz w:val="20"/>
                <w:szCs w:val="20"/>
              </w:rPr>
            </w:pPr>
            <w:r w:rsidRPr="00127859">
              <w:rPr>
                <w:rFonts w:ascii="Calibri" w:hAnsi="Calibri" w:cs="Calibri"/>
                <w:b/>
                <w:bCs/>
                <w:sz w:val="20"/>
                <w:szCs w:val="20"/>
              </w:rPr>
              <w:t>Task</w:t>
            </w:r>
          </w:p>
        </w:tc>
        <w:tc>
          <w:tcPr>
            <w:tcW w:w="2630" w:type="dxa"/>
            <w:tcBorders>
              <w:top w:val="single" w:sz="8" w:space="0" w:color="auto"/>
              <w:left w:val="single" w:sz="8" w:space="0" w:color="auto"/>
              <w:bottom w:val="single" w:sz="8" w:space="0" w:color="auto"/>
              <w:right w:val="single" w:sz="8" w:space="0" w:color="auto"/>
            </w:tcBorders>
            <w:tcMar>
              <w:left w:w="108" w:type="dxa"/>
              <w:right w:w="108" w:type="dxa"/>
            </w:tcMar>
          </w:tcPr>
          <w:p w14:paraId="6CC4AC4A" w14:textId="0B77CA4B" w:rsidR="5C638D33" w:rsidRPr="00127859" w:rsidRDefault="5C638D33" w:rsidP="43029551">
            <w:pPr>
              <w:rPr>
                <w:rFonts w:ascii="Calibri" w:hAnsi="Calibri" w:cs="Calibri"/>
                <w:b/>
                <w:bCs/>
                <w:sz w:val="20"/>
                <w:szCs w:val="20"/>
              </w:rPr>
            </w:pPr>
            <w:r w:rsidRPr="00127859">
              <w:rPr>
                <w:rFonts w:ascii="Calibri" w:hAnsi="Calibri" w:cs="Calibri"/>
                <w:b/>
                <w:bCs/>
                <w:sz w:val="20"/>
                <w:szCs w:val="20"/>
              </w:rPr>
              <w:t>Deliverable</w:t>
            </w:r>
          </w:p>
        </w:tc>
        <w:tc>
          <w:tcPr>
            <w:tcW w:w="1270" w:type="dxa"/>
            <w:tcBorders>
              <w:top w:val="single" w:sz="8" w:space="0" w:color="auto"/>
              <w:left w:val="single" w:sz="8" w:space="0" w:color="auto"/>
              <w:bottom w:val="single" w:sz="8" w:space="0" w:color="auto"/>
              <w:right w:val="single" w:sz="8" w:space="0" w:color="auto"/>
            </w:tcBorders>
            <w:tcMar>
              <w:left w:w="108" w:type="dxa"/>
              <w:right w:w="108" w:type="dxa"/>
            </w:tcMar>
          </w:tcPr>
          <w:p w14:paraId="3A055CEB" w14:textId="407A5582" w:rsidR="00260F9A" w:rsidRDefault="4C5E61AD">
            <w:pPr>
              <w:spacing w:line="259" w:lineRule="auto"/>
              <w:rPr>
                <w:rFonts w:ascii="Calibri" w:hAnsi="Calibri" w:cs="Calibri"/>
                <w:b/>
                <w:bCs/>
                <w:sz w:val="20"/>
                <w:szCs w:val="20"/>
              </w:rPr>
            </w:pPr>
            <w:r w:rsidRPr="00127859">
              <w:rPr>
                <w:rFonts w:ascii="Calibri" w:hAnsi="Calibri" w:cs="Calibri"/>
                <w:b/>
                <w:bCs/>
                <w:sz w:val="20"/>
                <w:szCs w:val="20"/>
              </w:rPr>
              <w:t>Cost</w:t>
            </w:r>
            <w:r w:rsidR="00260F9A">
              <w:rPr>
                <w:rFonts w:ascii="Calibri" w:hAnsi="Calibri" w:cs="Calibri"/>
                <w:b/>
                <w:bCs/>
                <w:sz w:val="20"/>
                <w:szCs w:val="20"/>
              </w:rPr>
              <w:t xml:space="preserve"> </w:t>
            </w:r>
          </w:p>
          <w:p w14:paraId="4112B1DD" w14:textId="0BD9B51A" w:rsidR="004F1998" w:rsidRPr="00127859" w:rsidRDefault="00260F9A" w:rsidP="00963D22">
            <w:pPr>
              <w:spacing w:line="259" w:lineRule="auto"/>
              <w:rPr>
                <w:rFonts w:ascii="Calibri" w:hAnsi="Calibri" w:cs="Calibri"/>
                <w:b/>
                <w:bCs/>
                <w:sz w:val="20"/>
                <w:szCs w:val="20"/>
              </w:rPr>
            </w:pPr>
            <w:r>
              <w:rPr>
                <w:rFonts w:ascii="Calibri" w:hAnsi="Calibri" w:cs="Calibri"/>
                <w:b/>
                <w:bCs/>
                <w:sz w:val="20"/>
                <w:szCs w:val="20"/>
              </w:rPr>
              <w:t>(firm fixed)</w:t>
            </w:r>
          </w:p>
        </w:tc>
      </w:tr>
      <w:tr w:rsidR="004F1998" w:rsidRPr="00127859" w14:paraId="67707A06" w14:textId="77777777" w:rsidTr="00963D22">
        <w:trPr>
          <w:trHeight w:val="300"/>
        </w:trPr>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3E7C0A7E" w14:textId="302F255C" w:rsidR="004F1998" w:rsidRPr="00127859" w:rsidRDefault="004F1998" w:rsidP="00E314E5">
            <w:pPr>
              <w:rPr>
                <w:rFonts w:ascii="Calibri" w:eastAsiaTheme="minorEastAsia" w:hAnsi="Calibri" w:cs="Calibri"/>
                <w:sz w:val="20"/>
                <w:szCs w:val="20"/>
              </w:rPr>
            </w:pPr>
            <w:r w:rsidRPr="00127859">
              <w:rPr>
                <w:rFonts w:ascii="Calibri" w:eastAsiaTheme="minorEastAsia" w:hAnsi="Calibri" w:cs="Calibri"/>
                <w:b/>
                <w:bCs/>
                <w:sz w:val="20"/>
                <w:szCs w:val="20"/>
              </w:rPr>
              <w:t xml:space="preserve">Task 1.  </w:t>
            </w:r>
            <w:r w:rsidRPr="00127859">
              <w:rPr>
                <w:rFonts w:ascii="Calibri" w:eastAsiaTheme="minorEastAsia" w:hAnsi="Calibri" w:cs="Calibri"/>
                <w:color w:val="000000" w:themeColor="text1"/>
                <w:sz w:val="20"/>
                <w:szCs w:val="20"/>
              </w:rPr>
              <w:t xml:space="preserve"> Kickoff meeting between DOE and </w:t>
            </w:r>
            <w:r w:rsidR="003B3189" w:rsidRPr="00832015">
              <w:rPr>
                <w:rFonts w:ascii="Calibri" w:eastAsiaTheme="minorEastAsia" w:hAnsi="Calibri" w:cs="Calibri"/>
                <w:color w:val="000000" w:themeColor="text1"/>
                <w:sz w:val="20"/>
                <w:szCs w:val="20"/>
              </w:rPr>
              <w:t>Project Team</w:t>
            </w:r>
            <w:r w:rsidR="003B3189" w:rsidRPr="00127859">
              <w:rPr>
                <w:rFonts w:ascii="Calibri" w:eastAsiaTheme="minorEastAsia" w:hAnsi="Calibri" w:cs="Calibri"/>
                <w:color w:val="000000" w:themeColor="text1"/>
                <w:sz w:val="20"/>
                <w:szCs w:val="20"/>
              </w:rPr>
              <w:t xml:space="preserve"> </w:t>
            </w:r>
          </w:p>
          <w:p w14:paraId="37AB46D6" w14:textId="77777777" w:rsidR="004F1998" w:rsidRPr="00127859" w:rsidRDefault="004F1998" w:rsidP="00E314E5">
            <w:pPr>
              <w:rPr>
                <w:rFonts w:ascii="Calibri" w:eastAsiaTheme="minorEastAsia" w:hAnsi="Calibri" w:cs="Calibri"/>
                <w:color w:val="000000" w:themeColor="text1"/>
                <w:sz w:val="20"/>
                <w:szCs w:val="20"/>
              </w:rPr>
            </w:pPr>
            <w:r w:rsidRPr="00127859">
              <w:rPr>
                <w:rFonts w:ascii="Calibri" w:eastAsiaTheme="minorEastAsia" w:hAnsi="Calibri" w:cs="Calibri"/>
                <w:b/>
                <w:bCs/>
                <w:color w:val="000000" w:themeColor="text1"/>
                <w:sz w:val="20"/>
                <w:szCs w:val="20"/>
              </w:rPr>
              <w:t>Milestone</w:t>
            </w:r>
            <w:r w:rsidRPr="00127859">
              <w:rPr>
                <w:rFonts w:ascii="Calibri" w:eastAsiaTheme="minorEastAsia" w:hAnsi="Calibri" w:cs="Calibri"/>
                <w:color w:val="000000" w:themeColor="text1"/>
                <w:sz w:val="20"/>
                <w:szCs w:val="20"/>
              </w:rPr>
              <w:t>: Establish the team, timeline, and next steps</w:t>
            </w:r>
          </w:p>
          <w:p w14:paraId="40C94906" w14:textId="77777777" w:rsidR="004F1998" w:rsidRPr="00127859" w:rsidRDefault="004F1998" w:rsidP="00E314E5">
            <w:pPr>
              <w:rPr>
                <w:rFonts w:ascii="Calibri" w:eastAsiaTheme="minorEastAsia" w:hAnsi="Calibri" w:cs="Calibri"/>
                <w:b/>
                <w:bCs/>
                <w:sz w:val="20"/>
                <w:szCs w:val="20"/>
              </w:rPr>
            </w:pPr>
            <w:r w:rsidRPr="00127859">
              <w:rPr>
                <w:rFonts w:ascii="Calibri" w:eastAsiaTheme="minorEastAsia" w:hAnsi="Calibri" w:cs="Calibri"/>
                <w:b/>
                <w:bCs/>
                <w:sz w:val="20"/>
                <w:szCs w:val="20"/>
              </w:rPr>
              <w:t xml:space="preserve">Expected Duration: </w:t>
            </w:r>
            <w:r w:rsidRPr="00127859">
              <w:rPr>
                <w:rFonts w:ascii="Calibri" w:eastAsiaTheme="minorEastAsia" w:hAnsi="Calibri" w:cs="Calibri"/>
                <w:sz w:val="20"/>
                <w:szCs w:val="20"/>
              </w:rPr>
              <w:t>Day 1</w:t>
            </w:r>
          </w:p>
        </w:tc>
        <w:tc>
          <w:tcPr>
            <w:tcW w:w="2630" w:type="dxa"/>
            <w:tcBorders>
              <w:top w:val="single" w:sz="8" w:space="0" w:color="auto"/>
              <w:left w:val="single" w:sz="8" w:space="0" w:color="auto"/>
              <w:bottom w:val="single" w:sz="8" w:space="0" w:color="auto"/>
              <w:right w:val="single" w:sz="8" w:space="0" w:color="auto"/>
            </w:tcBorders>
            <w:tcMar>
              <w:left w:w="108" w:type="dxa"/>
              <w:right w:w="108" w:type="dxa"/>
            </w:tcMar>
          </w:tcPr>
          <w:p w14:paraId="707530CE" w14:textId="01EBE059" w:rsidR="6FE96577" w:rsidRPr="00963D22" w:rsidRDefault="6FE96577" w:rsidP="43029551">
            <w:pPr>
              <w:rPr>
                <w:rFonts w:ascii="Calibri" w:eastAsiaTheme="minorEastAsia" w:hAnsi="Calibri" w:cs="Calibri"/>
                <w:sz w:val="20"/>
                <w:szCs w:val="20"/>
              </w:rPr>
            </w:pPr>
            <w:r w:rsidRPr="00963D22">
              <w:rPr>
                <w:rFonts w:ascii="Calibri" w:eastAsiaTheme="minorEastAsia" w:hAnsi="Calibri" w:cs="Calibri"/>
                <w:color w:val="196B24" w:themeColor="accent3"/>
                <w:sz w:val="20"/>
                <w:szCs w:val="20"/>
              </w:rPr>
              <w:t>e.g.</w:t>
            </w:r>
            <w:r w:rsidR="005F19C8" w:rsidRPr="00963D22">
              <w:rPr>
                <w:rFonts w:ascii="Calibri" w:eastAsiaTheme="minorEastAsia" w:hAnsi="Calibri" w:cs="Calibri"/>
                <w:color w:val="196B24" w:themeColor="accent3"/>
                <w:sz w:val="20"/>
                <w:szCs w:val="20"/>
              </w:rPr>
              <w:t>,</w:t>
            </w:r>
            <w:r w:rsidRPr="00963D22">
              <w:rPr>
                <w:rFonts w:ascii="Calibri" w:eastAsiaTheme="minorEastAsia" w:hAnsi="Calibri" w:cs="Calibri"/>
                <w:color w:val="196B24" w:themeColor="accent3"/>
                <w:sz w:val="20"/>
                <w:szCs w:val="20"/>
              </w:rPr>
              <w:t xml:space="preserve"> pdf/PowerPoint slides of meeting plan</w:t>
            </w:r>
          </w:p>
        </w:tc>
        <w:tc>
          <w:tcPr>
            <w:tcW w:w="1270" w:type="dxa"/>
            <w:tcBorders>
              <w:top w:val="single" w:sz="8" w:space="0" w:color="auto"/>
              <w:left w:val="single" w:sz="8" w:space="0" w:color="auto"/>
              <w:bottom w:val="single" w:sz="8" w:space="0" w:color="auto"/>
              <w:right w:val="single" w:sz="8" w:space="0" w:color="auto"/>
            </w:tcBorders>
            <w:tcMar>
              <w:left w:w="108" w:type="dxa"/>
              <w:right w:w="108" w:type="dxa"/>
            </w:tcMar>
          </w:tcPr>
          <w:p w14:paraId="05033763" w14:textId="77777777" w:rsidR="004F1998" w:rsidRPr="00127859" w:rsidRDefault="004F1998" w:rsidP="00E314E5">
            <w:pPr>
              <w:rPr>
                <w:rFonts w:ascii="Calibri" w:hAnsi="Calibri" w:cs="Calibri"/>
                <w:sz w:val="20"/>
                <w:szCs w:val="20"/>
              </w:rPr>
            </w:pPr>
            <w:r w:rsidRPr="00127859">
              <w:rPr>
                <w:rFonts w:ascii="Calibri" w:hAnsi="Calibri" w:cs="Calibri"/>
                <w:sz w:val="20"/>
                <w:szCs w:val="20"/>
              </w:rPr>
              <w:t>$</w:t>
            </w:r>
          </w:p>
        </w:tc>
      </w:tr>
      <w:tr w:rsidR="0017701C" w:rsidRPr="00127859" w14:paraId="749F0BF4" w14:textId="77777777" w:rsidTr="00963D22">
        <w:trPr>
          <w:trHeight w:val="300"/>
        </w:trPr>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1EDF8618" w14:textId="04F6C0C6" w:rsidR="0017701C" w:rsidRPr="00963D22" w:rsidRDefault="0017701C" w:rsidP="0017701C">
            <w:pPr>
              <w:rPr>
                <w:rFonts w:ascii="Calibri" w:eastAsiaTheme="minorEastAsia" w:hAnsi="Calibri" w:cs="Calibri"/>
                <w:color w:val="196B24" w:themeColor="accent3"/>
                <w:sz w:val="20"/>
                <w:szCs w:val="20"/>
              </w:rPr>
            </w:pPr>
            <w:r w:rsidRPr="00127859">
              <w:rPr>
                <w:rFonts w:ascii="Calibri" w:eastAsiaTheme="minorEastAsia" w:hAnsi="Calibri" w:cs="Calibri"/>
                <w:b/>
                <w:bCs/>
                <w:sz w:val="20"/>
                <w:szCs w:val="20"/>
              </w:rPr>
              <w:t xml:space="preserve">Task 2.  </w:t>
            </w:r>
            <w:r w:rsidRPr="00127859">
              <w:rPr>
                <w:rFonts w:ascii="Calibri" w:eastAsiaTheme="minorEastAsia" w:hAnsi="Calibri" w:cs="Calibri"/>
                <w:color w:val="000000" w:themeColor="text1"/>
                <w:sz w:val="20"/>
                <w:szCs w:val="20"/>
              </w:rPr>
              <w:t xml:space="preserve"> </w:t>
            </w:r>
            <w:r w:rsidRPr="00963D22">
              <w:rPr>
                <w:rFonts w:ascii="Calibri" w:eastAsiaTheme="minorEastAsia" w:hAnsi="Calibri" w:cs="Calibri"/>
                <w:color w:val="196B24" w:themeColor="accent3"/>
                <w:sz w:val="20"/>
                <w:szCs w:val="20"/>
              </w:rPr>
              <w:t xml:space="preserve">Data Collection Report  </w:t>
            </w:r>
          </w:p>
          <w:p w14:paraId="0027FFBE" w14:textId="164B9F85" w:rsidR="0017701C" w:rsidRPr="00127859" w:rsidRDefault="0017701C" w:rsidP="0017701C">
            <w:pPr>
              <w:rPr>
                <w:rFonts w:ascii="Calibri" w:eastAsiaTheme="minorEastAsia" w:hAnsi="Calibri" w:cs="Calibri"/>
                <w:color w:val="000000" w:themeColor="text1"/>
                <w:sz w:val="20"/>
                <w:szCs w:val="20"/>
              </w:rPr>
            </w:pPr>
            <w:r w:rsidRPr="00127859">
              <w:rPr>
                <w:rFonts w:ascii="Calibri" w:eastAsiaTheme="minorEastAsia" w:hAnsi="Calibri" w:cs="Calibri"/>
                <w:b/>
                <w:bCs/>
                <w:color w:val="000000" w:themeColor="text1"/>
                <w:sz w:val="20"/>
                <w:szCs w:val="20"/>
              </w:rPr>
              <w:t>Milestone</w:t>
            </w:r>
            <w:r w:rsidRPr="00127859">
              <w:rPr>
                <w:rFonts w:ascii="Calibri" w:eastAsiaTheme="minorEastAsia" w:hAnsi="Calibri" w:cs="Calibri"/>
                <w:color w:val="000000" w:themeColor="text1"/>
                <w:sz w:val="20"/>
                <w:szCs w:val="20"/>
              </w:rPr>
              <w:t xml:space="preserve">: </w:t>
            </w:r>
            <w:r w:rsidRPr="00963D22">
              <w:rPr>
                <w:rFonts w:ascii="Calibri" w:eastAsiaTheme="minorEastAsia" w:hAnsi="Calibri" w:cs="Calibri"/>
                <w:color w:val="196B24" w:themeColor="accent3"/>
                <w:sz w:val="20"/>
                <w:szCs w:val="20"/>
              </w:rPr>
              <w:t>Completion of data collection and initial model setup</w:t>
            </w:r>
          </w:p>
          <w:p w14:paraId="731D2C26" w14:textId="7434732F" w:rsidR="0017701C" w:rsidRPr="00127859" w:rsidRDefault="0017701C" w:rsidP="0017701C">
            <w:pPr>
              <w:rPr>
                <w:rFonts w:ascii="Calibri" w:eastAsiaTheme="minorEastAsia" w:hAnsi="Calibri" w:cs="Calibri"/>
                <w:b/>
                <w:bCs/>
                <w:sz w:val="20"/>
                <w:szCs w:val="20"/>
              </w:rPr>
            </w:pPr>
            <w:r w:rsidRPr="00127859">
              <w:rPr>
                <w:rFonts w:ascii="Calibri" w:eastAsiaTheme="minorEastAsia" w:hAnsi="Calibri" w:cs="Calibri"/>
                <w:b/>
                <w:bCs/>
                <w:sz w:val="20"/>
                <w:szCs w:val="20"/>
              </w:rPr>
              <w:t xml:space="preserve">Expected Duration: </w:t>
            </w:r>
            <w:r w:rsidRPr="00963D22">
              <w:rPr>
                <w:rFonts w:ascii="Calibri" w:eastAsiaTheme="minorEastAsia" w:hAnsi="Calibri" w:cs="Calibri"/>
                <w:color w:val="196B24" w:themeColor="accent3"/>
                <w:sz w:val="20"/>
                <w:szCs w:val="20"/>
              </w:rPr>
              <w:t>Month 3</w:t>
            </w:r>
          </w:p>
        </w:tc>
        <w:tc>
          <w:tcPr>
            <w:tcW w:w="2630" w:type="dxa"/>
            <w:tcBorders>
              <w:top w:val="single" w:sz="8" w:space="0" w:color="auto"/>
              <w:left w:val="single" w:sz="8" w:space="0" w:color="auto"/>
              <w:bottom w:val="single" w:sz="8" w:space="0" w:color="auto"/>
              <w:right w:val="single" w:sz="8" w:space="0" w:color="auto"/>
            </w:tcBorders>
            <w:tcMar>
              <w:left w:w="108" w:type="dxa"/>
              <w:right w:w="108" w:type="dxa"/>
            </w:tcMar>
          </w:tcPr>
          <w:p w14:paraId="1177D9CC" w14:textId="12F22A2B" w:rsidR="43029551" w:rsidRPr="00127859" w:rsidRDefault="43029551" w:rsidP="43029551">
            <w:pPr>
              <w:rPr>
                <w:rFonts w:ascii="Calibri" w:eastAsiaTheme="minorEastAsia" w:hAnsi="Calibri" w:cs="Calibri"/>
                <w:b/>
                <w:bCs/>
                <w:sz w:val="20"/>
                <w:szCs w:val="20"/>
              </w:rPr>
            </w:pPr>
          </w:p>
        </w:tc>
        <w:tc>
          <w:tcPr>
            <w:tcW w:w="1270" w:type="dxa"/>
            <w:tcBorders>
              <w:top w:val="single" w:sz="8" w:space="0" w:color="auto"/>
              <w:left w:val="single" w:sz="8" w:space="0" w:color="auto"/>
              <w:bottom w:val="single" w:sz="8" w:space="0" w:color="auto"/>
              <w:right w:val="single" w:sz="8" w:space="0" w:color="auto"/>
            </w:tcBorders>
            <w:tcMar>
              <w:left w:w="108" w:type="dxa"/>
              <w:right w:w="108" w:type="dxa"/>
            </w:tcMar>
          </w:tcPr>
          <w:p w14:paraId="4133A072" w14:textId="7E97840A" w:rsidR="0017701C" w:rsidRPr="00127859" w:rsidRDefault="0017701C" w:rsidP="0017701C">
            <w:pPr>
              <w:rPr>
                <w:rFonts w:ascii="Calibri" w:hAnsi="Calibri" w:cs="Calibri"/>
                <w:sz w:val="20"/>
                <w:szCs w:val="20"/>
              </w:rPr>
            </w:pPr>
            <w:r w:rsidRPr="00127859">
              <w:rPr>
                <w:rFonts w:ascii="Calibri" w:hAnsi="Calibri" w:cs="Calibri"/>
                <w:sz w:val="20"/>
                <w:szCs w:val="20"/>
              </w:rPr>
              <w:t>$</w:t>
            </w:r>
          </w:p>
        </w:tc>
      </w:tr>
      <w:tr w:rsidR="0017701C" w:rsidRPr="00127859" w14:paraId="1F07055E" w14:textId="77777777" w:rsidTr="00963D22">
        <w:trPr>
          <w:trHeight w:val="300"/>
        </w:trPr>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610626B2" w14:textId="77777777" w:rsidR="0017701C" w:rsidRPr="00127859" w:rsidRDefault="0017701C" w:rsidP="0017701C">
            <w:pPr>
              <w:rPr>
                <w:rFonts w:ascii="Calibri" w:hAnsi="Calibri" w:cs="Calibri"/>
                <w:color w:val="196B24" w:themeColor="accent3"/>
                <w:sz w:val="20"/>
                <w:szCs w:val="20"/>
              </w:rPr>
            </w:pPr>
            <w:r w:rsidRPr="00127859">
              <w:rPr>
                <w:rFonts w:ascii="Calibri" w:eastAsiaTheme="minorEastAsia" w:hAnsi="Calibri" w:cs="Calibri"/>
                <w:b/>
                <w:bCs/>
                <w:sz w:val="20"/>
                <w:szCs w:val="20"/>
              </w:rPr>
              <w:t>Task N:</w:t>
            </w:r>
            <w:r w:rsidRPr="00127859">
              <w:rPr>
                <w:rFonts w:ascii="Calibri" w:eastAsiaTheme="minorEastAsia" w:hAnsi="Calibri" w:cs="Calibri"/>
                <w:sz w:val="20"/>
                <w:szCs w:val="20"/>
              </w:rPr>
              <w:t xml:space="preserve"> </w:t>
            </w:r>
            <w:r w:rsidRPr="00127859">
              <w:rPr>
                <w:rFonts w:ascii="Calibri" w:hAnsi="Calibri" w:cs="Calibri"/>
                <w:color w:val="196B24" w:themeColor="accent3"/>
                <w:sz w:val="20"/>
                <w:szCs w:val="20"/>
              </w:rPr>
              <w:t>Description of activities performed under task</w:t>
            </w:r>
          </w:p>
          <w:p w14:paraId="440777CB" w14:textId="77777777" w:rsidR="0017701C" w:rsidRPr="00127859" w:rsidRDefault="0017701C" w:rsidP="0017701C">
            <w:pPr>
              <w:rPr>
                <w:rFonts w:ascii="Calibri" w:hAnsi="Calibri" w:cs="Calibri"/>
                <w:color w:val="196B24" w:themeColor="accent3"/>
                <w:sz w:val="20"/>
                <w:szCs w:val="20"/>
              </w:rPr>
            </w:pPr>
          </w:p>
          <w:p w14:paraId="6D8B8D9F" w14:textId="77777777" w:rsidR="0017701C" w:rsidRPr="00127859" w:rsidRDefault="0017701C" w:rsidP="0017701C">
            <w:pPr>
              <w:rPr>
                <w:rFonts w:ascii="Calibri" w:hAnsi="Calibri" w:cs="Calibri"/>
                <w:color w:val="196B24" w:themeColor="accent3"/>
                <w:sz w:val="20"/>
                <w:szCs w:val="20"/>
              </w:rPr>
            </w:pPr>
            <w:r w:rsidRPr="00127859">
              <w:rPr>
                <w:rFonts w:ascii="Calibri" w:eastAsiaTheme="minorEastAsia" w:hAnsi="Calibri" w:cs="Calibri"/>
                <w:b/>
                <w:bCs/>
                <w:sz w:val="20"/>
                <w:szCs w:val="20"/>
              </w:rPr>
              <w:t>Milestone(s):</w:t>
            </w:r>
            <w:r w:rsidRPr="00127859">
              <w:rPr>
                <w:rFonts w:ascii="Calibri" w:eastAsiaTheme="minorEastAsia" w:hAnsi="Calibri" w:cs="Calibri"/>
                <w:color w:val="4EA72E" w:themeColor="accent6"/>
                <w:sz w:val="20"/>
                <w:szCs w:val="20"/>
              </w:rPr>
              <w:t xml:space="preserve"> </w:t>
            </w:r>
            <w:r w:rsidRPr="00127859">
              <w:rPr>
                <w:rFonts w:ascii="Calibri" w:hAnsi="Calibri" w:cs="Calibri"/>
                <w:color w:val="196B24" w:themeColor="accent3"/>
                <w:sz w:val="20"/>
                <w:szCs w:val="20"/>
              </w:rPr>
              <w:t xml:space="preserve">A milestone should demonstrate a technical achievement (e.g., major outcome or deliverable) rather than simply completing a task. SMART milestones should be Specific, Measurable, Achievable, Relevant, and Timely. </w:t>
            </w:r>
          </w:p>
          <w:p w14:paraId="1DC4F5AA" w14:textId="77777777" w:rsidR="0017701C" w:rsidRPr="00127859" w:rsidRDefault="0017701C" w:rsidP="0017701C">
            <w:pPr>
              <w:rPr>
                <w:rFonts w:ascii="Calibri" w:hAnsi="Calibri" w:cs="Calibri"/>
                <w:color w:val="0070C0"/>
                <w:sz w:val="20"/>
                <w:szCs w:val="20"/>
              </w:rPr>
            </w:pPr>
          </w:p>
          <w:p w14:paraId="281139A0" w14:textId="77777777" w:rsidR="0017701C" w:rsidRPr="00127859" w:rsidRDefault="0017701C" w:rsidP="0017701C">
            <w:pPr>
              <w:rPr>
                <w:rFonts w:ascii="Calibri" w:hAnsi="Calibri" w:cs="Calibri"/>
                <w:sz w:val="20"/>
                <w:szCs w:val="20"/>
              </w:rPr>
            </w:pPr>
            <w:r w:rsidRPr="00127859">
              <w:rPr>
                <w:rFonts w:ascii="Calibri" w:hAnsi="Calibri" w:cs="Calibri"/>
                <w:b/>
                <w:bCs/>
                <w:sz w:val="20"/>
                <w:szCs w:val="20"/>
              </w:rPr>
              <w:t>Expected Duration:</w:t>
            </w:r>
            <w:r w:rsidRPr="00127859">
              <w:rPr>
                <w:rFonts w:ascii="Calibri" w:hAnsi="Calibri" w:cs="Calibri"/>
                <w:sz w:val="20"/>
                <w:szCs w:val="20"/>
              </w:rPr>
              <w:t xml:space="preserve"> </w:t>
            </w:r>
            <w:r w:rsidRPr="00127859">
              <w:rPr>
                <w:rFonts w:ascii="Calibri" w:hAnsi="Calibri" w:cs="Calibri"/>
                <w:color w:val="196B24" w:themeColor="accent3"/>
                <w:sz w:val="20"/>
                <w:szCs w:val="20"/>
              </w:rPr>
              <w:t>e.g., M1-M2 where M refers to month and M1 is the first month when project activities start.</w:t>
            </w:r>
          </w:p>
        </w:tc>
        <w:tc>
          <w:tcPr>
            <w:tcW w:w="2630" w:type="dxa"/>
            <w:tcBorders>
              <w:top w:val="single" w:sz="8" w:space="0" w:color="auto"/>
              <w:left w:val="single" w:sz="8" w:space="0" w:color="auto"/>
              <w:bottom w:val="single" w:sz="8" w:space="0" w:color="auto"/>
              <w:right w:val="single" w:sz="8" w:space="0" w:color="auto"/>
            </w:tcBorders>
            <w:tcMar>
              <w:left w:w="108" w:type="dxa"/>
              <w:right w:w="108" w:type="dxa"/>
            </w:tcMar>
          </w:tcPr>
          <w:p w14:paraId="72BDAD24" w14:textId="2A113256" w:rsidR="43029551" w:rsidRPr="00127859" w:rsidRDefault="43029551" w:rsidP="43029551">
            <w:pPr>
              <w:rPr>
                <w:rFonts w:ascii="Calibri" w:eastAsiaTheme="minorEastAsia" w:hAnsi="Calibri" w:cs="Calibri"/>
                <w:b/>
                <w:bCs/>
                <w:sz w:val="20"/>
                <w:szCs w:val="20"/>
              </w:rPr>
            </w:pPr>
          </w:p>
        </w:tc>
        <w:tc>
          <w:tcPr>
            <w:tcW w:w="1270" w:type="dxa"/>
            <w:tcBorders>
              <w:top w:val="single" w:sz="8" w:space="0" w:color="auto"/>
              <w:left w:val="single" w:sz="8" w:space="0" w:color="auto"/>
              <w:bottom w:val="single" w:sz="8" w:space="0" w:color="auto"/>
              <w:right w:val="single" w:sz="8" w:space="0" w:color="auto"/>
            </w:tcBorders>
            <w:tcMar>
              <w:left w:w="108" w:type="dxa"/>
              <w:right w:w="108" w:type="dxa"/>
            </w:tcMar>
          </w:tcPr>
          <w:p w14:paraId="37DC71D0" w14:textId="77777777" w:rsidR="0017701C" w:rsidRPr="00127859" w:rsidRDefault="0017701C" w:rsidP="0017701C">
            <w:pPr>
              <w:rPr>
                <w:rFonts w:ascii="Calibri" w:hAnsi="Calibri" w:cs="Calibri"/>
                <w:sz w:val="20"/>
                <w:szCs w:val="20"/>
              </w:rPr>
            </w:pPr>
            <w:r w:rsidRPr="00127859">
              <w:rPr>
                <w:rFonts w:ascii="Calibri" w:hAnsi="Calibri" w:cs="Calibri"/>
                <w:sz w:val="20"/>
                <w:szCs w:val="20"/>
              </w:rPr>
              <w:t>$</w:t>
            </w:r>
          </w:p>
        </w:tc>
      </w:tr>
      <w:tr w:rsidR="0017701C" w:rsidRPr="00127859" w14:paraId="38B78C68" w14:textId="77777777" w:rsidTr="00963D22">
        <w:trPr>
          <w:trHeight w:val="300"/>
        </w:trPr>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6B65A197" w14:textId="77777777" w:rsidR="0017701C" w:rsidRPr="00127859" w:rsidRDefault="0017701C" w:rsidP="0017701C">
            <w:pPr>
              <w:rPr>
                <w:rFonts w:ascii="Calibri" w:hAnsi="Calibri" w:cs="Calibri"/>
                <w:sz w:val="20"/>
                <w:szCs w:val="20"/>
              </w:rPr>
            </w:pPr>
            <w:r w:rsidRPr="00127859">
              <w:rPr>
                <w:rFonts w:ascii="Calibri" w:hAnsi="Calibri" w:cs="Calibri"/>
                <w:color w:val="196B24" w:themeColor="accent3"/>
                <w:sz w:val="20"/>
                <w:szCs w:val="20"/>
              </w:rPr>
              <w:t>*Add additional rows as necessary</w:t>
            </w:r>
          </w:p>
        </w:tc>
        <w:tc>
          <w:tcPr>
            <w:tcW w:w="2630" w:type="dxa"/>
            <w:tcBorders>
              <w:top w:val="single" w:sz="8" w:space="0" w:color="auto"/>
              <w:left w:val="single" w:sz="8" w:space="0" w:color="auto"/>
              <w:bottom w:val="single" w:sz="8" w:space="0" w:color="auto"/>
              <w:right w:val="single" w:sz="8" w:space="0" w:color="auto"/>
            </w:tcBorders>
            <w:tcMar>
              <w:left w:w="108" w:type="dxa"/>
              <w:right w:w="108" w:type="dxa"/>
            </w:tcMar>
          </w:tcPr>
          <w:p w14:paraId="1CD9CFA6" w14:textId="04D976F9" w:rsidR="43029551" w:rsidRPr="00127859" w:rsidRDefault="43029551" w:rsidP="43029551">
            <w:pPr>
              <w:rPr>
                <w:rFonts w:ascii="Calibri" w:hAnsi="Calibri" w:cs="Calibri"/>
                <w:color w:val="196B24" w:themeColor="accent3"/>
                <w:sz w:val="20"/>
                <w:szCs w:val="20"/>
              </w:rPr>
            </w:pPr>
          </w:p>
        </w:tc>
        <w:tc>
          <w:tcPr>
            <w:tcW w:w="1270" w:type="dxa"/>
            <w:tcBorders>
              <w:top w:val="single" w:sz="8" w:space="0" w:color="auto"/>
              <w:left w:val="single" w:sz="8" w:space="0" w:color="auto"/>
              <w:bottom w:val="single" w:sz="8" w:space="0" w:color="auto"/>
              <w:right w:val="single" w:sz="8" w:space="0" w:color="auto"/>
            </w:tcBorders>
            <w:tcMar>
              <w:left w:w="108" w:type="dxa"/>
              <w:right w:w="108" w:type="dxa"/>
            </w:tcMar>
          </w:tcPr>
          <w:p w14:paraId="34F511C5" w14:textId="77777777" w:rsidR="0017701C" w:rsidRPr="00127859" w:rsidRDefault="0017701C" w:rsidP="0017701C">
            <w:pPr>
              <w:rPr>
                <w:rFonts w:ascii="Calibri" w:hAnsi="Calibri" w:cs="Calibri"/>
                <w:sz w:val="20"/>
                <w:szCs w:val="20"/>
              </w:rPr>
            </w:pPr>
            <w:r w:rsidRPr="00127859">
              <w:rPr>
                <w:rFonts w:ascii="Calibri" w:hAnsi="Calibri" w:cs="Calibri"/>
                <w:sz w:val="20"/>
                <w:szCs w:val="20"/>
              </w:rPr>
              <w:t xml:space="preserve"> $</w:t>
            </w:r>
          </w:p>
        </w:tc>
      </w:tr>
      <w:tr w:rsidR="0017701C" w:rsidRPr="00127859" w14:paraId="712C39B4" w14:textId="77777777" w:rsidTr="00963D22">
        <w:trPr>
          <w:trHeight w:val="300"/>
        </w:trPr>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74924373" w14:textId="77777777" w:rsidR="0017701C" w:rsidRPr="00127859" w:rsidRDefault="0017701C" w:rsidP="0017701C">
            <w:pPr>
              <w:rPr>
                <w:rFonts w:ascii="Calibri" w:hAnsi="Calibri" w:cs="Calibri"/>
                <w:sz w:val="20"/>
                <w:szCs w:val="20"/>
              </w:rPr>
            </w:pPr>
            <w:r w:rsidRPr="00127859">
              <w:rPr>
                <w:rFonts w:ascii="Calibri" w:hAnsi="Calibri" w:cs="Calibri"/>
                <w:color w:val="196B24" w:themeColor="accent3"/>
                <w:sz w:val="20"/>
                <w:szCs w:val="20"/>
              </w:rPr>
              <w:t>*Add additional rows as necessary</w:t>
            </w:r>
          </w:p>
        </w:tc>
        <w:tc>
          <w:tcPr>
            <w:tcW w:w="2630" w:type="dxa"/>
            <w:tcBorders>
              <w:top w:val="single" w:sz="8" w:space="0" w:color="auto"/>
              <w:left w:val="single" w:sz="8" w:space="0" w:color="auto"/>
              <w:bottom w:val="single" w:sz="8" w:space="0" w:color="auto"/>
              <w:right w:val="single" w:sz="8" w:space="0" w:color="auto"/>
            </w:tcBorders>
            <w:tcMar>
              <w:left w:w="108" w:type="dxa"/>
              <w:right w:w="108" w:type="dxa"/>
            </w:tcMar>
          </w:tcPr>
          <w:p w14:paraId="412605D0" w14:textId="50AA6279" w:rsidR="43029551" w:rsidRPr="00127859" w:rsidRDefault="43029551" w:rsidP="43029551">
            <w:pPr>
              <w:rPr>
                <w:rFonts w:ascii="Calibri" w:hAnsi="Calibri" w:cs="Calibri"/>
                <w:color w:val="196B24" w:themeColor="accent3"/>
                <w:sz w:val="20"/>
                <w:szCs w:val="20"/>
              </w:rPr>
            </w:pPr>
          </w:p>
        </w:tc>
        <w:tc>
          <w:tcPr>
            <w:tcW w:w="1270" w:type="dxa"/>
            <w:tcBorders>
              <w:top w:val="single" w:sz="8" w:space="0" w:color="auto"/>
              <w:left w:val="single" w:sz="8" w:space="0" w:color="auto"/>
              <w:bottom w:val="single" w:sz="8" w:space="0" w:color="auto"/>
              <w:right w:val="single" w:sz="8" w:space="0" w:color="auto"/>
            </w:tcBorders>
            <w:tcMar>
              <w:left w:w="108" w:type="dxa"/>
              <w:right w:w="108" w:type="dxa"/>
            </w:tcMar>
          </w:tcPr>
          <w:p w14:paraId="2A329288" w14:textId="77777777" w:rsidR="0017701C" w:rsidRPr="00127859" w:rsidRDefault="0017701C" w:rsidP="0017701C">
            <w:pPr>
              <w:rPr>
                <w:rFonts w:ascii="Calibri" w:hAnsi="Calibri" w:cs="Calibri"/>
                <w:sz w:val="20"/>
                <w:szCs w:val="20"/>
              </w:rPr>
            </w:pPr>
            <w:r w:rsidRPr="00127859">
              <w:rPr>
                <w:rFonts w:ascii="Calibri" w:hAnsi="Calibri" w:cs="Calibri"/>
                <w:sz w:val="20"/>
                <w:szCs w:val="20"/>
              </w:rPr>
              <w:t xml:space="preserve"> $</w:t>
            </w:r>
          </w:p>
        </w:tc>
      </w:tr>
      <w:tr w:rsidR="0017701C" w:rsidRPr="00127859" w14:paraId="2D288E9B" w14:textId="77777777" w:rsidTr="00963D22">
        <w:trPr>
          <w:trHeight w:val="300"/>
        </w:trPr>
        <w:tc>
          <w:tcPr>
            <w:tcW w:w="5460" w:type="dxa"/>
            <w:tcBorders>
              <w:top w:val="single" w:sz="8" w:space="0" w:color="auto"/>
              <w:left w:val="single" w:sz="8" w:space="0" w:color="auto"/>
              <w:bottom w:val="single" w:sz="8" w:space="0" w:color="auto"/>
              <w:right w:val="single" w:sz="8" w:space="0" w:color="auto"/>
            </w:tcBorders>
            <w:tcMar>
              <w:left w:w="108" w:type="dxa"/>
              <w:right w:w="108" w:type="dxa"/>
            </w:tcMar>
          </w:tcPr>
          <w:p w14:paraId="48AEA779" w14:textId="77777777" w:rsidR="0017701C" w:rsidRPr="00127859" w:rsidRDefault="0017701C" w:rsidP="0017701C">
            <w:pPr>
              <w:rPr>
                <w:rFonts w:ascii="Calibri" w:hAnsi="Calibri" w:cs="Calibri"/>
                <w:sz w:val="20"/>
                <w:szCs w:val="20"/>
              </w:rPr>
            </w:pPr>
          </w:p>
        </w:tc>
        <w:tc>
          <w:tcPr>
            <w:tcW w:w="2630" w:type="dxa"/>
            <w:tcBorders>
              <w:top w:val="single" w:sz="8" w:space="0" w:color="auto"/>
              <w:left w:val="single" w:sz="8" w:space="0" w:color="auto"/>
              <w:bottom w:val="single" w:sz="8" w:space="0" w:color="auto"/>
              <w:right w:val="single" w:sz="8" w:space="0" w:color="auto"/>
            </w:tcBorders>
            <w:tcMar>
              <w:left w:w="108" w:type="dxa"/>
              <w:right w:w="108" w:type="dxa"/>
            </w:tcMar>
          </w:tcPr>
          <w:p w14:paraId="70ECBD8C" w14:textId="7FDCA9D2" w:rsidR="43029551" w:rsidRPr="00127859" w:rsidRDefault="43029551" w:rsidP="43029551">
            <w:pPr>
              <w:rPr>
                <w:rFonts w:ascii="Calibri" w:hAnsi="Calibri" w:cs="Calibri"/>
                <w:sz w:val="20"/>
                <w:szCs w:val="20"/>
              </w:rPr>
            </w:pPr>
          </w:p>
        </w:tc>
        <w:tc>
          <w:tcPr>
            <w:tcW w:w="1270" w:type="dxa"/>
            <w:tcBorders>
              <w:top w:val="single" w:sz="8" w:space="0" w:color="auto"/>
              <w:left w:val="single" w:sz="8" w:space="0" w:color="auto"/>
              <w:bottom w:val="single" w:sz="8" w:space="0" w:color="auto"/>
              <w:right w:val="single" w:sz="8" w:space="0" w:color="auto"/>
            </w:tcBorders>
            <w:tcMar>
              <w:left w:w="108" w:type="dxa"/>
              <w:right w:w="108" w:type="dxa"/>
            </w:tcMar>
          </w:tcPr>
          <w:p w14:paraId="6F5BBB2D" w14:textId="77777777" w:rsidR="0017701C" w:rsidRPr="00127859" w:rsidRDefault="0017701C" w:rsidP="0017701C">
            <w:pPr>
              <w:rPr>
                <w:rFonts w:ascii="Calibri" w:hAnsi="Calibri" w:cs="Calibri"/>
                <w:sz w:val="20"/>
                <w:szCs w:val="20"/>
              </w:rPr>
            </w:pPr>
            <w:r w:rsidRPr="00127859">
              <w:rPr>
                <w:rFonts w:ascii="Calibri" w:hAnsi="Calibri" w:cs="Calibri"/>
                <w:sz w:val="20"/>
                <w:szCs w:val="20"/>
              </w:rPr>
              <w:t>[TOTAL BUDGET]</w:t>
            </w:r>
          </w:p>
        </w:tc>
      </w:tr>
    </w:tbl>
    <w:p w14:paraId="0739210C" w14:textId="77777777" w:rsidR="006761C6" w:rsidRDefault="006761C6" w:rsidP="006761C6">
      <w:pPr>
        <w:rPr>
          <w:rFonts w:ascii="Calibri" w:hAnsi="Calibri" w:cs="Calibri"/>
          <w:color w:val="196B24" w:themeColor="accent3"/>
        </w:rPr>
      </w:pPr>
    </w:p>
    <w:sectPr w:rsidR="0067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45F9"/>
    <w:multiLevelType w:val="hybridMultilevel"/>
    <w:tmpl w:val="3AEE36BA"/>
    <w:lvl w:ilvl="0" w:tplc="AF445728">
      <w:start w:val="1"/>
      <w:numFmt w:val="bullet"/>
      <w:lvlText w:val=""/>
      <w:lvlJc w:val="left"/>
      <w:pPr>
        <w:ind w:left="1440" w:hanging="360"/>
      </w:pPr>
      <w:rPr>
        <w:rFonts w:ascii="Symbol" w:hAnsi="Symbol" w:hint="default"/>
        <w:color w:val="196B24"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145C"/>
    <w:multiLevelType w:val="hybridMultilevel"/>
    <w:tmpl w:val="8CAAC6D6"/>
    <w:lvl w:ilvl="0" w:tplc="AF445728">
      <w:start w:val="1"/>
      <w:numFmt w:val="bullet"/>
      <w:lvlText w:val=""/>
      <w:lvlJc w:val="left"/>
      <w:pPr>
        <w:ind w:left="1440" w:hanging="360"/>
      </w:pPr>
      <w:rPr>
        <w:rFonts w:ascii="Symbol" w:hAnsi="Symbol" w:hint="default"/>
        <w:color w:val="196B24"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1F186"/>
    <w:multiLevelType w:val="hybridMultilevel"/>
    <w:tmpl w:val="C7909200"/>
    <w:lvl w:ilvl="0" w:tplc="B8703380">
      <w:start w:val="1"/>
      <w:numFmt w:val="bullet"/>
      <w:lvlText w:val="·"/>
      <w:lvlJc w:val="left"/>
      <w:pPr>
        <w:ind w:left="720" w:hanging="360"/>
      </w:pPr>
      <w:rPr>
        <w:rFonts w:ascii="Symbol" w:hAnsi="Symbol" w:hint="default"/>
      </w:rPr>
    </w:lvl>
    <w:lvl w:ilvl="1" w:tplc="0A0474CA">
      <w:start w:val="1"/>
      <w:numFmt w:val="bullet"/>
      <w:lvlText w:val="o"/>
      <w:lvlJc w:val="left"/>
      <w:pPr>
        <w:ind w:left="1440" w:hanging="360"/>
      </w:pPr>
      <w:rPr>
        <w:rFonts w:ascii="Courier New" w:hAnsi="Courier New" w:hint="default"/>
      </w:rPr>
    </w:lvl>
    <w:lvl w:ilvl="2" w:tplc="0838CAEA">
      <w:start w:val="1"/>
      <w:numFmt w:val="bullet"/>
      <w:lvlText w:val=""/>
      <w:lvlJc w:val="left"/>
      <w:pPr>
        <w:ind w:left="2160" w:hanging="360"/>
      </w:pPr>
      <w:rPr>
        <w:rFonts w:ascii="Wingdings" w:hAnsi="Wingdings" w:hint="default"/>
      </w:rPr>
    </w:lvl>
    <w:lvl w:ilvl="3" w:tplc="0270CD8E">
      <w:start w:val="1"/>
      <w:numFmt w:val="bullet"/>
      <w:lvlText w:val=""/>
      <w:lvlJc w:val="left"/>
      <w:pPr>
        <w:ind w:left="2880" w:hanging="360"/>
      </w:pPr>
      <w:rPr>
        <w:rFonts w:ascii="Symbol" w:hAnsi="Symbol" w:hint="default"/>
      </w:rPr>
    </w:lvl>
    <w:lvl w:ilvl="4" w:tplc="7C30A67C">
      <w:start w:val="1"/>
      <w:numFmt w:val="bullet"/>
      <w:lvlText w:val="o"/>
      <w:lvlJc w:val="left"/>
      <w:pPr>
        <w:ind w:left="3600" w:hanging="360"/>
      </w:pPr>
      <w:rPr>
        <w:rFonts w:ascii="Courier New" w:hAnsi="Courier New" w:hint="default"/>
      </w:rPr>
    </w:lvl>
    <w:lvl w:ilvl="5" w:tplc="6BE485D2">
      <w:start w:val="1"/>
      <w:numFmt w:val="bullet"/>
      <w:lvlText w:val=""/>
      <w:lvlJc w:val="left"/>
      <w:pPr>
        <w:ind w:left="4320" w:hanging="360"/>
      </w:pPr>
      <w:rPr>
        <w:rFonts w:ascii="Wingdings" w:hAnsi="Wingdings" w:hint="default"/>
      </w:rPr>
    </w:lvl>
    <w:lvl w:ilvl="6" w:tplc="279AC7D4">
      <w:start w:val="1"/>
      <w:numFmt w:val="bullet"/>
      <w:lvlText w:val=""/>
      <w:lvlJc w:val="left"/>
      <w:pPr>
        <w:ind w:left="5040" w:hanging="360"/>
      </w:pPr>
      <w:rPr>
        <w:rFonts w:ascii="Symbol" w:hAnsi="Symbol" w:hint="default"/>
      </w:rPr>
    </w:lvl>
    <w:lvl w:ilvl="7" w:tplc="AA0C3EB4">
      <w:start w:val="1"/>
      <w:numFmt w:val="bullet"/>
      <w:lvlText w:val="o"/>
      <w:lvlJc w:val="left"/>
      <w:pPr>
        <w:ind w:left="5760" w:hanging="360"/>
      </w:pPr>
      <w:rPr>
        <w:rFonts w:ascii="Courier New" w:hAnsi="Courier New" w:hint="default"/>
      </w:rPr>
    </w:lvl>
    <w:lvl w:ilvl="8" w:tplc="E7E02226">
      <w:start w:val="1"/>
      <w:numFmt w:val="bullet"/>
      <w:lvlText w:val=""/>
      <w:lvlJc w:val="left"/>
      <w:pPr>
        <w:ind w:left="6480" w:hanging="360"/>
      </w:pPr>
      <w:rPr>
        <w:rFonts w:ascii="Wingdings" w:hAnsi="Wingdings" w:hint="default"/>
      </w:rPr>
    </w:lvl>
  </w:abstractNum>
  <w:abstractNum w:abstractNumId="3" w15:restartNumberingAfterBreak="0">
    <w:nsid w:val="40EA3138"/>
    <w:multiLevelType w:val="hybridMultilevel"/>
    <w:tmpl w:val="2354A9C8"/>
    <w:lvl w:ilvl="0" w:tplc="0B285EF6">
      <w:start w:val="1"/>
      <w:numFmt w:val="bullet"/>
      <w:lvlText w:val="·"/>
      <w:lvlJc w:val="left"/>
      <w:pPr>
        <w:ind w:left="720" w:hanging="360"/>
      </w:pPr>
      <w:rPr>
        <w:rFonts w:ascii="Symbol" w:hAnsi="Symbol" w:hint="default"/>
      </w:rPr>
    </w:lvl>
    <w:lvl w:ilvl="1" w:tplc="5FF4A9CA">
      <w:start w:val="1"/>
      <w:numFmt w:val="bullet"/>
      <w:lvlText w:val="o"/>
      <w:lvlJc w:val="left"/>
      <w:pPr>
        <w:ind w:left="1440" w:hanging="360"/>
      </w:pPr>
      <w:rPr>
        <w:rFonts w:ascii="Symbol" w:hAnsi="Symbol" w:hint="default"/>
      </w:rPr>
    </w:lvl>
    <w:lvl w:ilvl="2" w:tplc="3C7CD31E">
      <w:start w:val="1"/>
      <w:numFmt w:val="bullet"/>
      <w:lvlText w:val=""/>
      <w:lvlJc w:val="left"/>
      <w:pPr>
        <w:ind w:left="2160" w:hanging="360"/>
      </w:pPr>
      <w:rPr>
        <w:rFonts w:ascii="Wingdings" w:hAnsi="Wingdings" w:hint="default"/>
      </w:rPr>
    </w:lvl>
    <w:lvl w:ilvl="3" w:tplc="DDDE2980">
      <w:start w:val="1"/>
      <w:numFmt w:val="bullet"/>
      <w:lvlText w:val=""/>
      <w:lvlJc w:val="left"/>
      <w:pPr>
        <w:ind w:left="2880" w:hanging="360"/>
      </w:pPr>
      <w:rPr>
        <w:rFonts w:ascii="Symbol" w:hAnsi="Symbol" w:hint="default"/>
      </w:rPr>
    </w:lvl>
    <w:lvl w:ilvl="4" w:tplc="77EAE868">
      <w:start w:val="1"/>
      <w:numFmt w:val="bullet"/>
      <w:lvlText w:val="o"/>
      <w:lvlJc w:val="left"/>
      <w:pPr>
        <w:ind w:left="3600" w:hanging="360"/>
      </w:pPr>
      <w:rPr>
        <w:rFonts w:ascii="Courier New" w:hAnsi="Courier New" w:hint="default"/>
      </w:rPr>
    </w:lvl>
    <w:lvl w:ilvl="5" w:tplc="8F7E6CA6">
      <w:start w:val="1"/>
      <w:numFmt w:val="bullet"/>
      <w:lvlText w:val=""/>
      <w:lvlJc w:val="left"/>
      <w:pPr>
        <w:ind w:left="4320" w:hanging="360"/>
      </w:pPr>
      <w:rPr>
        <w:rFonts w:ascii="Wingdings" w:hAnsi="Wingdings" w:hint="default"/>
      </w:rPr>
    </w:lvl>
    <w:lvl w:ilvl="6" w:tplc="76228AA2">
      <w:start w:val="1"/>
      <w:numFmt w:val="bullet"/>
      <w:lvlText w:val=""/>
      <w:lvlJc w:val="left"/>
      <w:pPr>
        <w:ind w:left="5040" w:hanging="360"/>
      </w:pPr>
      <w:rPr>
        <w:rFonts w:ascii="Symbol" w:hAnsi="Symbol" w:hint="default"/>
      </w:rPr>
    </w:lvl>
    <w:lvl w:ilvl="7" w:tplc="09CADA40">
      <w:start w:val="1"/>
      <w:numFmt w:val="bullet"/>
      <w:lvlText w:val="o"/>
      <w:lvlJc w:val="left"/>
      <w:pPr>
        <w:ind w:left="5760" w:hanging="360"/>
      </w:pPr>
      <w:rPr>
        <w:rFonts w:ascii="Courier New" w:hAnsi="Courier New" w:hint="default"/>
      </w:rPr>
    </w:lvl>
    <w:lvl w:ilvl="8" w:tplc="7FA2F7C0">
      <w:start w:val="1"/>
      <w:numFmt w:val="bullet"/>
      <w:lvlText w:val=""/>
      <w:lvlJc w:val="left"/>
      <w:pPr>
        <w:ind w:left="6480" w:hanging="360"/>
      </w:pPr>
      <w:rPr>
        <w:rFonts w:ascii="Wingdings" w:hAnsi="Wingdings" w:hint="default"/>
      </w:rPr>
    </w:lvl>
  </w:abstractNum>
  <w:abstractNum w:abstractNumId="4" w15:restartNumberingAfterBreak="0">
    <w:nsid w:val="43BBDDF5"/>
    <w:multiLevelType w:val="hybridMultilevel"/>
    <w:tmpl w:val="FFFFFFFF"/>
    <w:lvl w:ilvl="0" w:tplc="15B2D412">
      <w:start w:val="1"/>
      <w:numFmt w:val="bullet"/>
      <w:lvlText w:val=""/>
      <w:lvlJc w:val="left"/>
      <w:pPr>
        <w:ind w:left="720" w:hanging="360"/>
      </w:pPr>
      <w:rPr>
        <w:rFonts w:ascii="Symbol" w:hAnsi="Symbol" w:hint="default"/>
      </w:rPr>
    </w:lvl>
    <w:lvl w:ilvl="1" w:tplc="6588B2F2">
      <w:start w:val="1"/>
      <w:numFmt w:val="bullet"/>
      <w:lvlText w:val="o"/>
      <w:lvlJc w:val="left"/>
      <w:pPr>
        <w:ind w:left="1440" w:hanging="360"/>
      </w:pPr>
      <w:rPr>
        <w:rFonts w:ascii="Courier New" w:hAnsi="Courier New" w:hint="default"/>
      </w:rPr>
    </w:lvl>
    <w:lvl w:ilvl="2" w:tplc="60C4C4C8">
      <w:start w:val="1"/>
      <w:numFmt w:val="bullet"/>
      <w:lvlText w:val=""/>
      <w:lvlJc w:val="left"/>
      <w:pPr>
        <w:ind w:left="2160" w:hanging="360"/>
      </w:pPr>
      <w:rPr>
        <w:rFonts w:ascii="Wingdings" w:hAnsi="Wingdings" w:hint="default"/>
      </w:rPr>
    </w:lvl>
    <w:lvl w:ilvl="3" w:tplc="A4C22F42">
      <w:start w:val="1"/>
      <w:numFmt w:val="bullet"/>
      <w:lvlText w:val=""/>
      <w:lvlJc w:val="left"/>
      <w:pPr>
        <w:ind w:left="2880" w:hanging="360"/>
      </w:pPr>
      <w:rPr>
        <w:rFonts w:ascii="Symbol" w:hAnsi="Symbol" w:hint="default"/>
      </w:rPr>
    </w:lvl>
    <w:lvl w:ilvl="4" w:tplc="60700512">
      <w:start w:val="1"/>
      <w:numFmt w:val="bullet"/>
      <w:lvlText w:val="o"/>
      <w:lvlJc w:val="left"/>
      <w:pPr>
        <w:ind w:left="3600" w:hanging="360"/>
      </w:pPr>
      <w:rPr>
        <w:rFonts w:ascii="Courier New" w:hAnsi="Courier New" w:hint="default"/>
      </w:rPr>
    </w:lvl>
    <w:lvl w:ilvl="5" w:tplc="01405A4A">
      <w:start w:val="1"/>
      <w:numFmt w:val="bullet"/>
      <w:lvlText w:val=""/>
      <w:lvlJc w:val="left"/>
      <w:pPr>
        <w:ind w:left="4320" w:hanging="360"/>
      </w:pPr>
      <w:rPr>
        <w:rFonts w:ascii="Wingdings" w:hAnsi="Wingdings" w:hint="default"/>
      </w:rPr>
    </w:lvl>
    <w:lvl w:ilvl="6" w:tplc="33A47BB4">
      <w:start w:val="1"/>
      <w:numFmt w:val="bullet"/>
      <w:lvlText w:val=""/>
      <w:lvlJc w:val="left"/>
      <w:pPr>
        <w:ind w:left="5040" w:hanging="360"/>
      </w:pPr>
      <w:rPr>
        <w:rFonts w:ascii="Symbol" w:hAnsi="Symbol" w:hint="default"/>
      </w:rPr>
    </w:lvl>
    <w:lvl w:ilvl="7" w:tplc="3B767C74">
      <w:start w:val="1"/>
      <w:numFmt w:val="bullet"/>
      <w:lvlText w:val="o"/>
      <w:lvlJc w:val="left"/>
      <w:pPr>
        <w:ind w:left="5760" w:hanging="360"/>
      </w:pPr>
      <w:rPr>
        <w:rFonts w:ascii="Courier New" w:hAnsi="Courier New" w:hint="default"/>
      </w:rPr>
    </w:lvl>
    <w:lvl w:ilvl="8" w:tplc="E13E8AF0">
      <w:start w:val="1"/>
      <w:numFmt w:val="bullet"/>
      <w:lvlText w:val=""/>
      <w:lvlJc w:val="left"/>
      <w:pPr>
        <w:ind w:left="6480" w:hanging="360"/>
      </w:pPr>
      <w:rPr>
        <w:rFonts w:ascii="Wingdings" w:hAnsi="Wingdings" w:hint="default"/>
      </w:rPr>
    </w:lvl>
  </w:abstractNum>
  <w:abstractNum w:abstractNumId="5" w15:restartNumberingAfterBreak="0">
    <w:nsid w:val="4708F94C"/>
    <w:multiLevelType w:val="hybridMultilevel"/>
    <w:tmpl w:val="FFFFFFFF"/>
    <w:lvl w:ilvl="0" w:tplc="67FE02CA">
      <w:start w:val="1"/>
      <w:numFmt w:val="bullet"/>
      <w:lvlText w:val=""/>
      <w:lvlJc w:val="left"/>
      <w:pPr>
        <w:ind w:left="720" w:hanging="360"/>
      </w:pPr>
      <w:rPr>
        <w:rFonts w:ascii="Symbol" w:hAnsi="Symbol" w:hint="default"/>
      </w:rPr>
    </w:lvl>
    <w:lvl w:ilvl="1" w:tplc="52A4AF46">
      <w:start w:val="1"/>
      <w:numFmt w:val="bullet"/>
      <w:lvlText w:val="o"/>
      <w:lvlJc w:val="left"/>
      <w:pPr>
        <w:ind w:left="1440" w:hanging="360"/>
      </w:pPr>
      <w:rPr>
        <w:rFonts w:ascii="Courier New" w:hAnsi="Courier New" w:hint="default"/>
      </w:rPr>
    </w:lvl>
    <w:lvl w:ilvl="2" w:tplc="A2C85E74">
      <w:start w:val="1"/>
      <w:numFmt w:val="bullet"/>
      <w:lvlText w:val=""/>
      <w:lvlJc w:val="left"/>
      <w:pPr>
        <w:ind w:left="2160" w:hanging="360"/>
      </w:pPr>
      <w:rPr>
        <w:rFonts w:ascii="Wingdings" w:hAnsi="Wingdings" w:hint="default"/>
      </w:rPr>
    </w:lvl>
    <w:lvl w:ilvl="3" w:tplc="FD1E2E48">
      <w:start w:val="1"/>
      <w:numFmt w:val="bullet"/>
      <w:lvlText w:val=""/>
      <w:lvlJc w:val="left"/>
      <w:pPr>
        <w:ind w:left="2880" w:hanging="360"/>
      </w:pPr>
      <w:rPr>
        <w:rFonts w:ascii="Symbol" w:hAnsi="Symbol" w:hint="default"/>
      </w:rPr>
    </w:lvl>
    <w:lvl w:ilvl="4" w:tplc="F426F860">
      <w:start w:val="1"/>
      <w:numFmt w:val="bullet"/>
      <w:lvlText w:val="o"/>
      <w:lvlJc w:val="left"/>
      <w:pPr>
        <w:ind w:left="3600" w:hanging="360"/>
      </w:pPr>
      <w:rPr>
        <w:rFonts w:ascii="Courier New" w:hAnsi="Courier New" w:hint="default"/>
      </w:rPr>
    </w:lvl>
    <w:lvl w:ilvl="5" w:tplc="3DF8A3DE">
      <w:start w:val="1"/>
      <w:numFmt w:val="bullet"/>
      <w:lvlText w:val=""/>
      <w:lvlJc w:val="left"/>
      <w:pPr>
        <w:ind w:left="4320" w:hanging="360"/>
      </w:pPr>
      <w:rPr>
        <w:rFonts w:ascii="Wingdings" w:hAnsi="Wingdings" w:hint="default"/>
      </w:rPr>
    </w:lvl>
    <w:lvl w:ilvl="6" w:tplc="22F44880">
      <w:start w:val="1"/>
      <w:numFmt w:val="bullet"/>
      <w:lvlText w:val=""/>
      <w:lvlJc w:val="left"/>
      <w:pPr>
        <w:ind w:left="5040" w:hanging="360"/>
      </w:pPr>
      <w:rPr>
        <w:rFonts w:ascii="Symbol" w:hAnsi="Symbol" w:hint="default"/>
      </w:rPr>
    </w:lvl>
    <w:lvl w:ilvl="7" w:tplc="C0180AAA">
      <w:start w:val="1"/>
      <w:numFmt w:val="bullet"/>
      <w:lvlText w:val="o"/>
      <w:lvlJc w:val="left"/>
      <w:pPr>
        <w:ind w:left="5760" w:hanging="360"/>
      </w:pPr>
      <w:rPr>
        <w:rFonts w:ascii="Courier New" w:hAnsi="Courier New" w:hint="default"/>
      </w:rPr>
    </w:lvl>
    <w:lvl w:ilvl="8" w:tplc="5EA6A3C4">
      <w:start w:val="1"/>
      <w:numFmt w:val="bullet"/>
      <w:lvlText w:val=""/>
      <w:lvlJc w:val="left"/>
      <w:pPr>
        <w:ind w:left="6480" w:hanging="360"/>
      </w:pPr>
      <w:rPr>
        <w:rFonts w:ascii="Wingdings" w:hAnsi="Wingdings" w:hint="default"/>
      </w:rPr>
    </w:lvl>
  </w:abstractNum>
  <w:abstractNum w:abstractNumId="6" w15:restartNumberingAfterBreak="0">
    <w:nsid w:val="505934F8"/>
    <w:multiLevelType w:val="hybridMultilevel"/>
    <w:tmpl w:val="BB4CFC46"/>
    <w:lvl w:ilvl="0" w:tplc="AF445728">
      <w:start w:val="1"/>
      <w:numFmt w:val="bullet"/>
      <w:lvlText w:val=""/>
      <w:lvlJc w:val="left"/>
      <w:pPr>
        <w:ind w:left="1480" w:hanging="360"/>
      </w:pPr>
      <w:rPr>
        <w:rFonts w:ascii="Symbol" w:hAnsi="Symbol" w:hint="default"/>
        <w:color w:val="196B24" w:themeColor="accent3"/>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61E3BE2F"/>
    <w:multiLevelType w:val="hybridMultilevel"/>
    <w:tmpl w:val="FFFFFFFF"/>
    <w:lvl w:ilvl="0" w:tplc="FFFFFFFF">
      <w:start w:val="1"/>
      <w:numFmt w:val="bullet"/>
      <w:lvlText w:val=""/>
      <w:lvlJc w:val="left"/>
      <w:pPr>
        <w:ind w:left="720" w:hanging="360"/>
      </w:pPr>
      <w:rPr>
        <w:rFonts w:ascii="Symbol" w:hAnsi="Symbol" w:hint="default"/>
      </w:rPr>
    </w:lvl>
    <w:lvl w:ilvl="1" w:tplc="BAFA7E6C">
      <w:start w:val="1"/>
      <w:numFmt w:val="bullet"/>
      <w:lvlText w:val="o"/>
      <w:lvlJc w:val="left"/>
      <w:pPr>
        <w:ind w:left="1440" w:hanging="360"/>
      </w:pPr>
      <w:rPr>
        <w:rFonts w:ascii="Courier New" w:hAnsi="Courier New" w:hint="default"/>
      </w:rPr>
    </w:lvl>
    <w:lvl w:ilvl="2" w:tplc="5F90A766">
      <w:start w:val="1"/>
      <w:numFmt w:val="bullet"/>
      <w:lvlText w:val=""/>
      <w:lvlJc w:val="left"/>
      <w:pPr>
        <w:ind w:left="2160" w:hanging="360"/>
      </w:pPr>
      <w:rPr>
        <w:rFonts w:ascii="Wingdings" w:hAnsi="Wingdings" w:hint="default"/>
      </w:rPr>
    </w:lvl>
    <w:lvl w:ilvl="3" w:tplc="7B76EBC8">
      <w:start w:val="1"/>
      <w:numFmt w:val="bullet"/>
      <w:lvlText w:val=""/>
      <w:lvlJc w:val="left"/>
      <w:pPr>
        <w:ind w:left="2880" w:hanging="360"/>
      </w:pPr>
      <w:rPr>
        <w:rFonts w:ascii="Symbol" w:hAnsi="Symbol" w:hint="default"/>
      </w:rPr>
    </w:lvl>
    <w:lvl w:ilvl="4" w:tplc="107E16A2">
      <w:start w:val="1"/>
      <w:numFmt w:val="bullet"/>
      <w:lvlText w:val="o"/>
      <w:lvlJc w:val="left"/>
      <w:pPr>
        <w:ind w:left="3600" w:hanging="360"/>
      </w:pPr>
      <w:rPr>
        <w:rFonts w:ascii="Courier New" w:hAnsi="Courier New" w:hint="default"/>
      </w:rPr>
    </w:lvl>
    <w:lvl w:ilvl="5" w:tplc="C818ED60">
      <w:start w:val="1"/>
      <w:numFmt w:val="bullet"/>
      <w:lvlText w:val=""/>
      <w:lvlJc w:val="left"/>
      <w:pPr>
        <w:ind w:left="4320" w:hanging="360"/>
      </w:pPr>
      <w:rPr>
        <w:rFonts w:ascii="Wingdings" w:hAnsi="Wingdings" w:hint="default"/>
      </w:rPr>
    </w:lvl>
    <w:lvl w:ilvl="6" w:tplc="3F5E7860">
      <w:start w:val="1"/>
      <w:numFmt w:val="bullet"/>
      <w:lvlText w:val=""/>
      <w:lvlJc w:val="left"/>
      <w:pPr>
        <w:ind w:left="5040" w:hanging="360"/>
      </w:pPr>
      <w:rPr>
        <w:rFonts w:ascii="Symbol" w:hAnsi="Symbol" w:hint="default"/>
      </w:rPr>
    </w:lvl>
    <w:lvl w:ilvl="7" w:tplc="80022AA2">
      <w:start w:val="1"/>
      <w:numFmt w:val="bullet"/>
      <w:lvlText w:val="o"/>
      <w:lvlJc w:val="left"/>
      <w:pPr>
        <w:ind w:left="5760" w:hanging="360"/>
      </w:pPr>
      <w:rPr>
        <w:rFonts w:ascii="Courier New" w:hAnsi="Courier New" w:hint="default"/>
      </w:rPr>
    </w:lvl>
    <w:lvl w:ilvl="8" w:tplc="CC4871F0">
      <w:start w:val="1"/>
      <w:numFmt w:val="bullet"/>
      <w:lvlText w:val=""/>
      <w:lvlJc w:val="left"/>
      <w:pPr>
        <w:ind w:left="6480" w:hanging="360"/>
      </w:pPr>
      <w:rPr>
        <w:rFonts w:ascii="Wingdings" w:hAnsi="Wingdings" w:hint="default"/>
      </w:rPr>
    </w:lvl>
  </w:abstractNum>
  <w:abstractNum w:abstractNumId="8" w15:restartNumberingAfterBreak="0">
    <w:nsid w:val="664125B5"/>
    <w:multiLevelType w:val="hybridMultilevel"/>
    <w:tmpl w:val="BE28BC5C"/>
    <w:lvl w:ilvl="0" w:tplc="E9FE5CD6">
      <w:start w:val="1"/>
      <w:numFmt w:val="lowerLetter"/>
      <w:lvlText w:val="%1."/>
      <w:lvlJc w:val="left"/>
      <w:pPr>
        <w:ind w:left="720" w:hanging="360"/>
      </w:pPr>
      <w:rPr>
        <w:rFonts w:hint="default"/>
        <w:b/>
        <w:bCs/>
        <w:color w:val="auto"/>
      </w:rPr>
    </w:lvl>
    <w:lvl w:ilvl="1" w:tplc="AF445728">
      <w:start w:val="1"/>
      <w:numFmt w:val="bullet"/>
      <w:lvlText w:val=""/>
      <w:lvlJc w:val="left"/>
      <w:pPr>
        <w:ind w:left="1440" w:hanging="360"/>
      </w:pPr>
      <w:rPr>
        <w:rFonts w:ascii="Symbol" w:hAnsi="Symbol" w:hint="default"/>
        <w:color w:val="196B24" w:themeColor="accent3"/>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7D124"/>
    <w:multiLevelType w:val="hybridMultilevel"/>
    <w:tmpl w:val="FFFFFFFF"/>
    <w:lvl w:ilvl="0" w:tplc="B096F5A2">
      <w:start w:val="1"/>
      <w:numFmt w:val="bullet"/>
      <w:lvlText w:val=""/>
      <w:lvlJc w:val="left"/>
      <w:pPr>
        <w:ind w:left="720" w:hanging="360"/>
      </w:pPr>
      <w:rPr>
        <w:rFonts w:ascii="Symbol" w:hAnsi="Symbol" w:hint="default"/>
      </w:rPr>
    </w:lvl>
    <w:lvl w:ilvl="1" w:tplc="EFF40A14">
      <w:start w:val="1"/>
      <w:numFmt w:val="bullet"/>
      <w:lvlText w:val="o"/>
      <w:lvlJc w:val="left"/>
      <w:pPr>
        <w:ind w:left="1440" w:hanging="360"/>
      </w:pPr>
      <w:rPr>
        <w:rFonts w:ascii="Courier New" w:hAnsi="Courier New" w:hint="default"/>
      </w:rPr>
    </w:lvl>
    <w:lvl w:ilvl="2" w:tplc="F32A33D8">
      <w:start w:val="1"/>
      <w:numFmt w:val="bullet"/>
      <w:lvlText w:val=""/>
      <w:lvlJc w:val="left"/>
      <w:pPr>
        <w:ind w:left="2160" w:hanging="360"/>
      </w:pPr>
      <w:rPr>
        <w:rFonts w:ascii="Wingdings" w:hAnsi="Wingdings" w:hint="default"/>
      </w:rPr>
    </w:lvl>
    <w:lvl w:ilvl="3" w:tplc="703AEAD2">
      <w:start w:val="1"/>
      <w:numFmt w:val="bullet"/>
      <w:lvlText w:val=""/>
      <w:lvlJc w:val="left"/>
      <w:pPr>
        <w:ind w:left="2880" w:hanging="360"/>
      </w:pPr>
      <w:rPr>
        <w:rFonts w:ascii="Symbol" w:hAnsi="Symbol" w:hint="default"/>
      </w:rPr>
    </w:lvl>
    <w:lvl w:ilvl="4" w:tplc="17A432BE">
      <w:start w:val="1"/>
      <w:numFmt w:val="bullet"/>
      <w:lvlText w:val="o"/>
      <w:lvlJc w:val="left"/>
      <w:pPr>
        <w:ind w:left="3600" w:hanging="360"/>
      </w:pPr>
      <w:rPr>
        <w:rFonts w:ascii="Courier New" w:hAnsi="Courier New" w:hint="default"/>
      </w:rPr>
    </w:lvl>
    <w:lvl w:ilvl="5" w:tplc="15F0DDE0">
      <w:start w:val="1"/>
      <w:numFmt w:val="bullet"/>
      <w:lvlText w:val=""/>
      <w:lvlJc w:val="left"/>
      <w:pPr>
        <w:ind w:left="4320" w:hanging="360"/>
      </w:pPr>
      <w:rPr>
        <w:rFonts w:ascii="Wingdings" w:hAnsi="Wingdings" w:hint="default"/>
      </w:rPr>
    </w:lvl>
    <w:lvl w:ilvl="6" w:tplc="82C0907E">
      <w:start w:val="1"/>
      <w:numFmt w:val="bullet"/>
      <w:lvlText w:val=""/>
      <w:lvlJc w:val="left"/>
      <w:pPr>
        <w:ind w:left="5040" w:hanging="360"/>
      </w:pPr>
      <w:rPr>
        <w:rFonts w:ascii="Symbol" w:hAnsi="Symbol" w:hint="default"/>
      </w:rPr>
    </w:lvl>
    <w:lvl w:ilvl="7" w:tplc="934AE4F6">
      <w:start w:val="1"/>
      <w:numFmt w:val="bullet"/>
      <w:lvlText w:val="o"/>
      <w:lvlJc w:val="left"/>
      <w:pPr>
        <w:ind w:left="5760" w:hanging="360"/>
      </w:pPr>
      <w:rPr>
        <w:rFonts w:ascii="Courier New" w:hAnsi="Courier New" w:hint="default"/>
      </w:rPr>
    </w:lvl>
    <w:lvl w:ilvl="8" w:tplc="70061B04">
      <w:start w:val="1"/>
      <w:numFmt w:val="bullet"/>
      <w:lvlText w:val=""/>
      <w:lvlJc w:val="left"/>
      <w:pPr>
        <w:ind w:left="6480" w:hanging="360"/>
      </w:pPr>
      <w:rPr>
        <w:rFonts w:ascii="Wingdings" w:hAnsi="Wingdings" w:hint="default"/>
      </w:rPr>
    </w:lvl>
  </w:abstractNum>
  <w:num w:numId="1" w16cid:durableId="488209055">
    <w:abstractNumId w:val="8"/>
  </w:num>
  <w:num w:numId="2" w16cid:durableId="25832155">
    <w:abstractNumId w:val="3"/>
  </w:num>
  <w:num w:numId="3" w16cid:durableId="6323889">
    <w:abstractNumId w:val="2"/>
  </w:num>
  <w:num w:numId="4" w16cid:durableId="635527487">
    <w:abstractNumId w:val="4"/>
  </w:num>
  <w:num w:numId="5" w16cid:durableId="1193884296">
    <w:abstractNumId w:val="5"/>
  </w:num>
  <w:num w:numId="6" w16cid:durableId="402414166">
    <w:abstractNumId w:val="7"/>
  </w:num>
  <w:num w:numId="7" w16cid:durableId="365907056">
    <w:abstractNumId w:val="9"/>
  </w:num>
  <w:num w:numId="8" w16cid:durableId="904871378">
    <w:abstractNumId w:val="6"/>
  </w:num>
  <w:num w:numId="9" w16cid:durableId="979307553">
    <w:abstractNumId w:val="1"/>
  </w:num>
  <w:num w:numId="10" w16cid:durableId="46774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00"/>
    <w:rsid w:val="00000EC5"/>
    <w:rsid w:val="00010043"/>
    <w:rsid w:val="00017388"/>
    <w:rsid w:val="000202EE"/>
    <w:rsid w:val="00020414"/>
    <w:rsid w:val="00025731"/>
    <w:rsid w:val="000257D2"/>
    <w:rsid w:val="000324F9"/>
    <w:rsid w:val="0004064B"/>
    <w:rsid w:val="00056503"/>
    <w:rsid w:val="00065576"/>
    <w:rsid w:val="00070DE9"/>
    <w:rsid w:val="00074A5A"/>
    <w:rsid w:val="00081AA1"/>
    <w:rsid w:val="00082EF1"/>
    <w:rsid w:val="00093976"/>
    <w:rsid w:val="000A4B7C"/>
    <w:rsid w:val="000A7EA6"/>
    <w:rsid w:val="000B11FA"/>
    <w:rsid w:val="000B7545"/>
    <w:rsid w:val="000B7D58"/>
    <w:rsid w:val="000C3329"/>
    <w:rsid w:val="000C512E"/>
    <w:rsid w:val="000E415F"/>
    <w:rsid w:val="000E5A51"/>
    <w:rsid w:val="000E66BE"/>
    <w:rsid w:val="000F0A58"/>
    <w:rsid w:val="000F3A11"/>
    <w:rsid w:val="000F3EA3"/>
    <w:rsid w:val="00102589"/>
    <w:rsid w:val="00111B1E"/>
    <w:rsid w:val="00117EAE"/>
    <w:rsid w:val="00121ADD"/>
    <w:rsid w:val="00121C8F"/>
    <w:rsid w:val="00121ED7"/>
    <w:rsid w:val="001254DE"/>
    <w:rsid w:val="00125CED"/>
    <w:rsid w:val="00127859"/>
    <w:rsid w:val="00140A1A"/>
    <w:rsid w:val="00141952"/>
    <w:rsid w:val="001572E7"/>
    <w:rsid w:val="00162D8A"/>
    <w:rsid w:val="00163839"/>
    <w:rsid w:val="001704B0"/>
    <w:rsid w:val="0017302F"/>
    <w:rsid w:val="0017701C"/>
    <w:rsid w:val="0018690A"/>
    <w:rsid w:val="0019110E"/>
    <w:rsid w:val="00191B8E"/>
    <w:rsid w:val="001A045D"/>
    <w:rsid w:val="001A1F43"/>
    <w:rsid w:val="001B112E"/>
    <w:rsid w:val="001B7988"/>
    <w:rsid w:val="001B7C6A"/>
    <w:rsid w:val="001C0741"/>
    <w:rsid w:val="001C6839"/>
    <w:rsid w:val="001D4022"/>
    <w:rsid w:val="001D689F"/>
    <w:rsid w:val="001D6C6F"/>
    <w:rsid w:val="001E53DF"/>
    <w:rsid w:val="001E6DAB"/>
    <w:rsid w:val="001F1348"/>
    <w:rsid w:val="001F3216"/>
    <w:rsid w:val="001F3FB1"/>
    <w:rsid w:val="001F49D6"/>
    <w:rsid w:val="0020013C"/>
    <w:rsid w:val="00206305"/>
    <w:rsid w:val="00222DFF"/>
    <w:rsid w:val="002231BC"/>
    <w:rsid w:val="00223AD9"/>
    <w:rsid w:val="0023554B"/>
    <w:rsid w:val="00240CE4"/>
    <w:rsid w:val="00241037"/>
    <w:rsid w:val="00253B75"/>
    <w:rsid w:val="002561F2"/>
    <w:rsid w:val="00260F9A"/>
    <w:rsid w:val="00267F79"/>
    <w:rsid w:val="00295A7E"/>
    <w:rsid w:val="002A2A42"/>
    <w:rsid w:val="002B42EF"/>
    <w:rsid w:val="002B4FAB"/>
    <w:rsid w:val="002C333B"/>
    <w:rsid w:val="002C40AF"/>
    <w:rsid w:val="002C44F0"/>
    <w:rsid w:val="002D28D0"/>
    <w:rsid w:val="002D55E4"/>
    <w:rsid w:val="002E35DE"/>
    <w:rsid w:val="00306BB7"/>
    <w:rsid w:val="00310CDE"/>
    <w:rsid w:val="003159BF"/>
    <w:rsid w:val="003237D6"/>
    <w:rsid w:val="00327AA4"/>
    <w:rsid w:val="00333EE3"/>
    <w:rsid w:val="00336EEA"/>
    <w:rsid w:val="00337873"/>
    <w:rsid w:val="00341C16"/>
    <w:rsid w:val="00342A33"/>
    <w:rsid w:val="00343007"/>
    <w:rsid w:val="00346208"/>
    <w:rsid w:val="00352EA1"/>
    <w:rsid w:val="0035512B"/>
    <w:rsid w:val="00362DAA"/>
    <w:rsid w:val="00363442"/>
    <w:rsid w:val="00371526"/>
    <w:rsid w:val="003731A9"/>
    <w:rsid w:val="00373B9A"/>
    <w:rsid w:val="00376055"/>
    <w:rsid w:val="00380CFE"/>
    <w:rsid w:val="00387E52"/>
    <w:rsid w:val="003918CE"/>
    <w:rsid w:val="0039322F"/>
    <w:rsid w:val="00396AE0"/>
    <w:rsid w:val="003B161B"/>
    <w:rsid w:val="003B3189"/>
    <w:rsid w:val="003C31DC"/>
    <w:rsid w:val="003D4266"/>
    <w:rsid w:val="003E45C8"/>
    <w:rsid w:val="003F6DCC"/>
    <w:rsid w:val="003F7A7E"/>
    <w:rsid w:val="0040078C"/>
    <w:rsid w:val="00401900"/>
    <w:rsid w:val="00402499"/>
    <w:rsid w:val="0041220C"/>
    <w:rsid w:val="004227E8"/>
    <w:rsid w:val="00433E6B"/>
    <w:rsid w:val="00435875"/>
    <w:rsid w:val="00455904"/>
    <w:rsid w:val="004611D6"/>
    <w:rsid w:val="0046359A"/>
    <w:rsid w:val="00470AC8"/>
    <w:rsid w:val="004757C4"/>
    <w:rsid w:val="00477A6A"/>
    <w:rsid w:val="0048034F"/>
    <w:rsid w:val="00480408"/>
    <w:rsid w:val="004A4F46"/>
    <w:rsid w:val="004A6D77"/>
    <w:rsid w:val="004B308D"/>
    <w:rsid w:val="004C35AB"/>
    <w:rsid w:val="004D0FB4"/>
    <w:rsid w:val="004D7B5B"/>
    <w:rsid w:val="004E3057"/>
    <w:rsid w:val="004F1998"/>
    <w:rsid w:val="004F2E60"/>
    <w:rsid w:val="00505E64"/>
    <w:rsid w:val="005076FA"/>
    <w:rsid w:val="0051210F"/>
    <w:rsid w:val="00513C14"/>
    <w:rsid w:val="00536A50"/>
    <w:rsid w:val="0054282A"/>
    <w:rsid w:val="00545B00"/>
    <w:rsid w:val="0056581E"/>
    <w:rsid w:val="00583AE3"/>
    <w:rsid w:val="00587E32"/>
    <w:rsid w:val="00594B2D"/>
    <w:rsid w:val="005A0CE1"/>
    <w:rsid w:val="005A5370"/>
    <w:rsid w:val="005A7026"/>
    <w:rsid w:val="005B58B2"/>
    <w:rsid w:val="005C2C7C"/>
    <w:rsid w:val="005D12B6"/>
    <w:rsid w:val="005D361B"/>
    <w:rsid w:val="005D57F1"/>
    <w:rsid w:val="005D62BB"/>
    <w:rsid w:val="005E3D8D"/>
    <w:rsid w:val="005E6C45"/>
    <w:rsid w:val="005F00FE"/>
    <w:rsid w:val="005F19C8"/>
    <w:rsid w:val="00603406"/>
    <w:rsid w:val="006110C9"/>
    <w:rsid w:val="00614959"/>
    <w:rsid w:val="006204D7"/>
    <w:rsid w:val="006212C4"/>
    <w:rsid w:val="00622BDF"/>
    <w:rsid w:val="0062597D"/>
    <w:rsid w:val="0062751D"/>
    <w:rsid w:val="00642740"/>
    <w:rsid w:val="0064511E"/>
    <w:rsid w:val="00660816"/>
    <w:rsid w:val="006659F2"/>
    <w:rsid w:val="00671E34"/>
    <w:rsid w:val="00674737"/>
    <w:rsid w:val="006761C6"/>
    <w:rsid w:val="0067644F"/>
    <w:rsid w:val="00682DDF"/>
    <w:rsid w:val="006832BE"/>
    <w:rsid w:val="0068582B"/>
    <w:rsid w:val="006A1271"/>
    <w:rsid w:val="006A5D4D"/>
    <w:rsid w:val="006A6141"/>
    <w:rsid w:val="006A622D"/>
    <w:rsid w:val="006B1D87"/>
    <w:rsid w:val="006D3841"/>
    <w:rsid w:val="006E76F7"/>
    <w:rsid w:val="006F07C4"/>
    <w:rsid w:val="006F5AD9"/>
    <w:rsid w:val="00705DAF"/>
    <w:rsid w:val="00715A58"/>
    <w:rsid w:val="00716931"/>
    <w:rsid w:val="0072234A"/>
    <w:rsid w:val="00723AD9"/>
    <w:rsid w:val="007369E7"/>
    <w:rsid w:val="00740555"/>
    <w:rsid w:val="007509F3"/>
    <w:rsid w:val="007550BE"/>
    <w:rsid w:val="007553D6"/>
    <w:rsid w:val="00756DDB"/>
    <w:rsid w:val="00796398"/>
    <w:rsid w:val="007B3EE1"/>
    <w:rsid w:val="007B5CAB"/>
    <w:rsid w:val="007C72F3"/>
    <w:rsid w:val="007C772A"/>
    <w:rsid w:val="007E076B"/>
    <w:rsid w:val="007F09C0"/>
    <w:rsid w:val="00804918"/>
    <w:rsid w:val="00804B18"/>
    <w:rsid w:val="00810242"/>
    <w:rsid w:val="008129BB"/>
    <w:rsid w:val="00817306"/>
    <w:rsid w:val="00832015"/>
    <w:rsid w:val="00832788"/>
    <w:rsid w:val="00833507"/>
    <w:rsid w:val="00835386"/>
    <w:rsid w:val="00847E31"/>
    <w:rsid w:val="008545D6"/>
    <w:rsid w:val="008622E9"/>
    <w:rsid w:val="00862C3D"/>
    <w:rsid w:val="0086312D"/>
    <w:rsid w:val="00867447"/>
    <w:rsid w:val="00880A12"/>
    <w:rsid w:val="008938E4"/>
    <w:rsid w:val="008B2407"/>
    <w:rsid w:val="008B7A42"/>
    <w:rsid w:val="008C263B"/>
    <w:rsid w:val="008C4E16"/>
    <w:rsid w:val="008D0139"/>
    <w:rsid w:val="008D085A"/>
    <w:rsid w:val="008D7E45"/>
    <w:rsid w:val="008F2D5D"/>
    <w:rsid w:val="008F3C94"/>
    <w:rsid w:val="008F6EF9"/>
    <w:rsid w:val="009044EB"/>
    <w:rsid w:val="0091055F"/>
    <w:rsid w:val="00910B84"/>
    <w:rsid w:val="00927B41"/>
    <w:rsid w:val="009405B8"/>
    <w:rsid w:val="00941187"/>
    <w:rsid w:val="0094291C"/>
    <w:rsid w:val="00963D22"/>
    <w:rsid w:val="00965CEA"/>
    <w:rsid w:val="009664EA"/>
    <w:rsid w:val="009720C5"/>
    <w:rsid w:val="009929BF"/>
    <w:rsid w:val="009B28EC"/>
    <w:rsid w:val="009D2375"/>
    <w:rsid w:val="009D59AF"/>
    <w:rsid w:val="009D5D52"/>
    <w:rsid w:val="009E331C"/>
    <w:rsid w:val="009F478E"/>
    <w:rsid w:val="00A048AD"/>
    <w:rsid w:val="00A07C31"/>
    <w:rsid w:val="00A40AB5"/>
    <w:rsid w:val="00A412A0"/>
    <w:rsid w:val="00A615E1"/>
    <w:rsid w:val="00A63D3E"/>
    <w:rsid w:val="00A750D6"/>
    <w:rsid w:val="00A75CB2"/>
    <w:rsid w:val="00A840BF"/>
    <w:rsid w:val="00A93BC1"/>
    <w:rsid w:val="00A94A7A"/>
    <w:rsid w:val="00A9674F"/>
    <w:rsid w:val="00AA3294"/>
    <w:rsid w:val="00AA7CC7"/>
    <w:rsid w:val="00AB3AD9"/>
    <w:rsid w:val="00AB3E61"/>
    <w:rsid w:val="00AB63FE"/>
    <w:rsid w:val="00AB6A4A"/>
    <w:rsid w:val="00AB73F8"/>
    <w:rsid w:val="00AC14B0"/>
    <w:rsid w:val="00AE0578"/>
    <w:rsid w:val="00AF083E"/>
    <w:rsid w:val="00AF1025"/>
    <w:rsid w:val="00AF5FCE"/>
    <w:rsid w:val="00AF76F8"/>
    <w:rsid w:val="00B07E07"/>
    <w:rsid w:val="00B13DFC"/>
    <w:rsid w:val="00B14BBC"/>
    <w:rsid w:val="00B27B51"/>
    <w:rsid w:val="00B311EA"/>
    <w:rsid w:val="00B33286"/>
    <w:rsid w:val="00B352B9"/>
    <w:rsid w:val="00B42F4C"/>
    <w:rsid w:val="00B4446D"/>
    <w:rsid w:val="00B51B68"/>
    <w:rsid w:val="00B53955"/>
    <w:rsid w:val="00B64642"/>
    <w:rsid w:val="00B66B99"/>
    <w:rsid w:val="00B676B7"/>
    <w:rsid w:val="00B81ECB"/>
    <w:rsid w:val="00B9665D"/>
    <w:rsid w:val="00BB6C0B"/>
    <w:rsid w:val="00BB6D19"/>
    <w:rsid w:val="00BC0607"/>
    <w:rsid w:val="00BC0A2F"/>
    <w:rsid w:val="00BC6FD0"/>
    <w:rsid w:val="00BE10DB"/>
    <w:rsid w:val="00BF1A98"/>
    <w:rsid w:val="00BF3323"/>
    <w:rsid w:val="00BF3CDD"/>
    <w:rsid w:val="00BF7DC8"/>
    <w:rsid w:val="00C01978"/>
    <w:rsid w:val="00C10A95"/>
    <w:rsid w:val="00C13A3D"/>
    <w:rsid w:val="00C1440F"/>
    <w:rsid w:val="00C171D5"/>
    <w:rsid w:val="00C217C2"/>
    <w:rsid w:val="00C449F5"/>
    <w:rsid w:val="00C47095"/>
    <w:rsid w:val="00C5016A"/>
    <w:rsid w:val="00C53931"/>
    <w:rsid w:val="00C56B32"/>
    <w:rsid w:val="00C635C7"/>
    <w:rsid w:val="00C771F1"/>
    <w:rsid w:val="00C81296"/>
    <w:rsid w:val="00C84F95"/>
    <w:rsid w:val="00C86802"/>
    <w:rsid w:val="00C87097"/>
    <w:rsid w:val="00C87A6F"/>
    <w:rsid w:val="00CA24DC"/>
    <w:rsid w:val="00CA30D8"/>
    <w:rsid w:val="00CA4BFA"/>
    <w:rsid w:val="00CA4C0F"/>
    <w:rsid w:val="00CA56AD"/>
    <w:rsid w:val="00CA6D59"/>
    <w:rsid w:val="00CB3778"/>
    <w:rsid w:val="00CB3A52"/>
    <w:rsid w:val="00CC4D61"/>
    <w:rsid w:val="00CD2354"/>
    <w:rsid w:val="00CD72CC"/>
    <w:rsid w:val="00CD7B7B"/>
    <w:rsid w:val="00CE27E4"/>
    <w:rsid w:val="00CF3B82"/>
    <w:rsid w:val="00CF3DDF"/>
    <w:rsid w:val="00CF5396"/>
    <w:rsid w:val="00CF5E45"/>
    <w:rsid w:val="00D0033E"/>
    <w:rsid w:val="00D02B6C"/>
    <w:rsid w:val="00D07650"/>
    <w:rsid w:val="00D11B4A"/>
    <w:rsid w:val="00D12228"/>
    <w:rsid w:val="00D16AA9"/>
    <w:rsid w:val="00D20E53"/>
    <w:rsid w:val="00D34916"/>
    <w:rsid w:val="00D36555"/>
    <w:rsid w:val="00D45CA8"/>
    <w:rsid w:val="00D53319"/>
    <w:rsid w:val="00D5611D"/>
    <w:rsid w:val="00D565C9"/>
    <w:rsid w:val="00D63546"/>
    <w:rsid w:val="00D71E66"/>
    <w:rsid w:val="00D73DB3"/>
    <w:rsid w:val="00D76DCF"/>
    <w:rsid w:val="00D804E3"/>
    <w:rsid w:val="00D849CF"/>
    <w:rsid w:val="00D92EDD"/>
    <w:rsid w:val="00D96C83"/>
    <w:rsid w:val="00DB52E7"/>
    <w:rsid w:val="00DC3A10"/>
    <w:rsid w:val="00DC75E0"/>
    <w:rsid w:val="00DD2725"/>
    <w:rsid w:val="00DE30F6"/>
    <w:rsid w:val="00DE4C5D"/>
    <w:rsid w:val="00DF14C9"/>
    <w:rsid w:val="00DF701A"/>
    <w:rsid w:val="00DF743B"/>
    <w:rsid w:val="00E00829"/>
    <w:rsid w:val="00E03554"/>
    <w:rsid w:val="00E1254B"/>
    <w:rsid w:val="00E156D0"/>
    <w:rsid w:val="00E20FF9"/>
    <w:rsid w:val="00E21AED"/>
    <w:rsid w:val="00E2364B"/>
    <w:rsid w:val="00E314E5"/>
    <w:rsid w:val="00E36301"/>
    <w:rsid w:val="00E37619"/>
    <w:rsid w:val="00E43300"/>
    <w:rsid w:val="00E45139"/>
    <w:rsid w:val="00E56AA0"/>
    <w:rsid w:val="00E600EE"/>
    <w:rsid w:val="00E72542"/>
    <w:rsid w:val="00E809CD"/>
    <w:rsid w:val="00E82E92"/>
    <w:rsid w:val="00E85216"/>
    <w:rsid w:val="00E8572E"/>
    <w:rsid w:val="00E90384"/>
    <w:rsid w:val="00E914C5"/>
    <w:rsid w:val="00E9511E"/>
    <w:rsid w:val="00EA162F"/>
    <w:rsid w:val="00EA30F8"/>
    <w:rsid w:val="00EA6787"/>
    <w:rsid w:val="00EB451C"/>
    <w:rsid w:val="00EC06C0"/>
    <w:rsid w:val="00EC32AB"/>
    <w:rsid w:val="00EC4809"/>
    <w:rsid w:val="00EF7212"/>
    <w:rsid w:val="00F17293"/>
    <w:rsid w:val="00F24B02"/>
    <w:rsid w:val="00F314B9"/>
    <w:rsid w:val="00F34E23"/>
    <w:rsid w:val="00F3745C"/>
    <w:rsid w:val="00F416DD"/>
    <w:rsid w:val="00F41FFE"/>
    <w:rsid w:val="00F420AF"/>
    <w:rsid w:val="00F45299"/>
    <w:rsid w:val="00F45BE3"/>
    <w:rsid w:val="00F4702F"/>
    <w:rsid w:val="00F47DFC"/>
    <w:rsid w:val="00F525CF"/>
    <w:rsid w:val="00F536AA"/>
    <w:rsid w:val="00F552EB"/>
    <w:rsid w:val="00F576B7"/>
    <w:rsid w:val="00F60041"/>
    <w:rsid w:val="00F60602"/>
    <w:rsid w:val="00F61D3E"/>
    <w:rsid w:val="00F6716B"/>
    <w:rsid w:val="00F72E8B"/>
    <w:rsid w:val="00F77CAF"/>
    <w:rsid w:val="00F9347F"/>
    <w:rsid w:val="00F94B0F"/>
    <w:rsid w:val="00FA0868"/>
    <w:rsid w:val="00FA40D8"/>
    <w:rsid w:val="00FA4CE3"/>
    <w:rsid w:val="00FA54EB"/>
    <w:rsid w:val="00FB2D7F"/>
    <w:rsid w:val="00FB30DE"/>
    <w:rsid w:val="00FD1419"/>
    <w:rsid w:val="00FD73EC"/>
    <w:rsid w:val="00FE418C"/>
    <w:rsid w:val="00FF35EC"/>
    <w:rsid w:val="059FED5D"/>
    <w:rsid w:val="06FAD05E"/>
    <w:rsid w:val="0BD90B09"/>
    <w:rsid w:val="0BFDBD66"/>
    <w:rsid w:val="0DD7298A"/>
    <w:rsid w:val="124196E6"/>
    <w:rsid w:val="12D638F2"/>
    <w:rsid w:val="1CF589F5"/>
    <w:rsid w:val="1E99F8BB"/>
    <w:rsid w:val="1FD59A02"/>
    <w:rsid w:val="22FEE678"/>
    <w:rsid w:val="253AB0B0"/>
    <w:rsid w:val="28A10182"/>
    <w:rsid w:val="2EFD558C"/>
    <w:rsid w:val="339A9B23"/>
    <w:rsid w:val="34524768"/>
    <w:rsid w:val="36E7A68C"/>
    <w:rsid w:val="3789DFC4"/>
    <w:rsid w:val="3815D513"/>
    <w:rsid w:val="3D138298"/>
    <w:rsid w:val="3FCEAEFF"/>
    <w:rsid w:val="43029551"/>
    <w:rsid w:val="4517084F"/>
    <w:rsid w:val="463A35F2"/>
    <w:rsid w:val="471118B5"/>
    <w:rsid w:val="4753C596"/>
    <w:rsid w:val="4AE999E3"/>
    <w:rsid w:val="4B1E77B8"/>
    <w:rsid w:val="4C126CD7"/>
    <w:rsid w:val="4C5E61AD"/>
    <w:rsid w:val="5518CAB8"/>
    <w:rsid w:val="5606B0FE"/>
    <w:rsid w:val="56CF294B"/>
    <w:rsid w:val="57E9EC3B"/>
    <w:rsid w:val="5C638D33"/>
    <w:rsid w:val="5F2564A2"/>
    <w:rsid w:val="5F538401"/>
    <w:rsid w:val="69371A14"/>
    <w:rsid w:val="698E094E"/>
    <w:rsid w:val="6B36AD9D"/>
    <w:rsid w:val="6CB83C8A"/>
    <w:rsid w:val="6F4EA436"/>
    <w:rsid w:val="6FE96577"/>
    <w:rsid w:val="72765885"/>
    <w:rsid w:val="727F3C90"/>
    <w:rsid w:val="73188853"/>
    <w:rsid w:val="745830E3"/>
    <w:rsid w:val="75756651"/>
    <w:rsid w:val="7738C93B"/>
    <w:rsid w:val="7BEE87F1"/>
    <w:rsid w:val="7C519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1879"/>
  <w15:chartTrackingRefBased/>
  <w15:docId w15:val="{CD3F6DF9-F4C8-48F2-B74E-75C79844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D5"/>
  </w:style>
  <w:style w:type="paragraph" w:styleId="Heading1">
    <w:name w:val="heading 1"/>
    <w:basedOn w:val="Normal"/>
    <w:next w:val="Normal"/>
    <w:link w:val="Heading1Char"/>
    <w:uiPriority w:val="9"/>
    <w:qFormat/>
    <w:rsid w:val="00545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B00"/>
    <w:rPr>
      <w:rFonts w:eastAsiaTheme="majorEastAsia" w:cstheme="majorBidi"/>
      <w:color w:val="272727" w:themeColor="text1" w:themeTint="D8"/>
    </w:rPr>
  </w:style>
  <w:style w:type="paragraph" w:styleId="Title">
    <w:name w:val="Title"/>
    <w:basedOn w:val="Normal"/>
    <w:next w:val="Normal"/>
    <w:link w:val="TitleChar"/>
    <w:uiPriority w:val="10"/>
    <w:qFormat/>
    <w:rsid w:val="00545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B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B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5B00"/>
    <w:rPr>
      <w:i/>
      <w:iCs/>
      <w:color w:val="404040" w:themeColor="text1" w:themeTint="BF"/>
    </w:rPr>
  </w:style>
  <w:style w:type="paragraph" w:styleId="ListParagraph">
    <w:name w:val="List Paragraph"/>
    <w:basedOn w:val="Normal"/>
    <w:uiPriority w:val="34"/>
    <w:qFormat/>
    <w:rsid w:val="00545B00"/>
    <w:pPr>
      <w:ind w:left="720"/>
      <w:contextualSpacing/>
    </w:pPr>
  </w:style>
  <w:style w:type="character" w:styleId="IntenseEmphasis">
    <w:name w:val="Intense Emphasis"/>
    <w:basedOn w:val="DefaultParagraphFont"/>
    <w:uiPriority w:val="21"/>
    <w:qFormat/>
    <w:rsid w:val="00545B00"/>
    <w:rPr>
      <w:i/>
      <w:iCs/>
      <w:color w:val="0F4761" w:themeColor="accent1" w:themeShade="BF"/>
    </w:rPr>
  </w:style>
  <w:style w:type="paragraph" w:styleId="IntenseQuote">
    <w:name w:val="Intense Quote"/>
    <w:basedOn w:val="Normal"/>
    <w:next w:val="Normal"/>
    <w:link w:val="IntenseQuoteChar"/>
    <w:uiPriority w:val="30"/>
    <w:qFormat/>
    <w:rsid w:val="00545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B00"/>
    <w:rPr>
      <w:i/>
      <w:iCs/>
      <w:color w:val="0F4761" w:themeColor="accent1" w:themeShade="BF"/>
    </w:rPr>
  </w:style>
  <w:style w:type="character" w:styleId="IntenseReference">
    <w:name w:val="Intense Reference"/>
    <w:basedOn w:val="DefaultParagraphFont"/>
    <w:uiPriority w:val="32"/>
    <w:qFormat/>
    <w:rsid w:val="00545B00"/>
    <w:rPr>
      <w:b/>
      <w:bCs/>
      <w:smallCaps/>
      <w:color w:val="0F4761" w:themeColor="accent1" w:themeShade="BF"/>
      <w:spacing w:val="5"/>
    </w:rPr>
  </w:style>
  <w:style w:type="character" w:styleId="CommentReference">
    <w:name w:val="annotation reference"/>
    <w:basedOn w:val="DefaultParagraphFont"/>
    <w:uiPriority w:val="99"/>
    <w:semiHidden/>
    <w:unhideWhenUsed/>
    <w:rsid w:val="00BC0607"/>
    <w:rPr>
      <w:sz w:val="16"/>
      <w:szCs w:val="16"/>
    </w:rPr>
  </w:style>
  <w:style w:type="paragraph" w:styleId="CommentText">
    <w:name w:val="annotation text"/>
    <w:basedOn w:val="Normal"/>
    <w:link w:val="CommentTextChar"/>
    <w:uiPriority w:val="99"/>
    <w:unhideWhenUsed/>
    <w:rsid w:val="00BC0607"/>
    <w:rPr>
      <w:sz w:val="20"/>
      <w:szCs w:val="20"/>
    </w:rPr>
  </w:style>
  <w:style w:type="character" w:customStyle="1" w:styleId="CommentTextChar">
    <w:name w:val="Comment Text Char"/>
    <w:basedOn w:val="DefaultParagraphFont"/>
    <w:link w:val="CommentText"/>
    <w:uiPriority w:val="99"/>
    <w:rsid w:val="00BC0607"/>
    <w:rPr>
      <w:sz w:val="20"/>
      <w:szCs w:val="20"/>
    </w:rPr>
  </w:style>
  <w:style w:type="paragraph" w:styleId="CommentSubject">
    <w:name w:val="annotation subject"/>
    <w:basedOn w:val="CommentText"/>
    <w:next w:val="CommentText"/>
    <w:link w:val="CommentSubjectChar"/>
    <w:uiPriority w:val="99"/>
    <w:semiHidden/>
    <w:unhideWhenUsed/>
    <w:rsid w:val="00BC0607"/>
    <w:rPr>
      <w:b/>
      <w:bCs/>
    </w:rPr>
  </w:style>
  <w:style w:type="character" w:customStyle="1" w:styleId="CommentSubjectChar">
    <w:name w:val="Comment Subject Char"/>
    <w:basedOn w:val="CommentTextChar"/>
    <w:link w:val="CommentSubject"/>
    <w:uiPriority w:val="99"/>
    <w:semiHidden/>
    <w:rsid w:val="00BC0607"/>
    <w:rPr>
      <w:b/>
      <w:bCs/>
      <w:sz w:val="20"/>
      <w:szCs w:val="20"/>
    </w:rPr>
  </w:style>
  <w:style w:type="table" w:styleId="TableGrid">
    <w:name w:val="Table Grid"/>
    <w:basedOn w:val="TableNormal"/>
    <w:uiPriority w:val="59"/>
    <w:rsid w:val="0061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7B7394C4B6346994F5FF5C96791D1" ma:contentTypeVersion="4" ma:contentTypeDescription="Create a new document." ma:contentTypeScope="" ma:versionID="e96a2c7bde43980b8263459acca754c9">
  <xsd:schema xmlns:xsd="http://www.w3.org/2001/XMLSchema" xmlns:xs="http://www.w3.org/2001/XMLSchema" xmlns:p="http://schemas.microsoft.com/office/2006/metadata/properties" xmlns:ns2="ae7571ef-c3e5-43dc-83bd-96b241ef6060" targetNamespace="http://schemas.microsoft.com/office/2006/metadata/properties" ma:root="true" ma:fieldsID="f783a8ab7caf8d3a2c932c72fce2081e" ns2:_="">
    <xsd:import namespace="ae7571ef-c3e5-43dc-83bd-96b241ef60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571ef-c3e5-43dc-83bd-96b241ef6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8FFF8-4D54-4AD9-B2CC-BCF0199A2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571ef-c3e5-43dc-83bd-96b241ef6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218D1-39DA-4CBF-8AC2-D3CB919366C7}">
  <ds:schemaRefs>
    <ds:schemaRef ds:uri="http://schemas.microsoft.com/sharepoint/v3/contenttype/forms"/>
  </ds:schemaRefs>
</ds:datastoreItem>
</file>

<file path=customXml/itemProps3.xml><?xml version="1.0" encoding="utf-8"?>
<ds:datastoreItem xmlns:ds="http://schemas.openxmlformats.org/officeDocument/2006/customXml" ds:itemID="{9E8FFC93-051C-4BA8-B882-A894A4518C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Moot, Taylor</dc:creator>
  <cp:keywords/>
  <dc:description/>
  <cp:lastModifiedBy>Moot, Taylor</cp:lastModifiedBy>
  <cp:revision>249</cp:revision>
  <dcterms:created xsi:type="dcterms:W3CDTF">2024-11-12T02:16:00Z</dcterms:created>
  <dcterms:modified xsi:type="dcterms:W3CDTF">2024-12-13T00:55:00Z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0x010100DB37B7394C4B6346994F5FF5C96791D1</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